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8250" w14:textId="2C4BC0E3" w:rsidR="00595A44" w:rsidRPr="00E40492" w:rsidRDefault="002A2DA5" w:rsidP="002A2DA5">
      <w:pPr>
        <w:pStyle w:val="1"/>
        <w:numPr>
          <w:ilvl w:val="0"/>
          <w:numId w:val="0"/>
        </w:numPr>
        <w:rPr>
          <w:szCs w:val="16"/>
        </w:rPr>
      </w:pPr>
      <w:r>
        <w:t xml:space="preserve">                                                                                    </w:t>
      </w:r>
      <w:r w:rsidRPr="00E40492">
        <w:rPr>
          <w:szCs w:val="16"/>
        </w:rPr>
        <w:t>Договор - оферта об оказании услуг</w:t>
      </w:r>
    </w:p>
    <w:p w14:paraId="39F42242" w14:textId="77777777" w:rsidR="002A2DA5" w:rsidRPr="002A2DA5" w:rsidRDefault="002A2DA5" w:rsidP="002A2DA5"/>
    <w:p w14:paraId="0F4D1447" w14:textId="60680773" w:rsidR="00595A44" w:rsidRPr="002A2DA5" w:rsidRDefault="00BE3887">
      <w:pPr>
        <w:spacing w:after="236"/>
        <w:ind w:left="-5" w:right="148"/>
      </w:pPr>
      <w:r>
        <w:t>г. Москва                                                                                                                                                                                                 01.0</w:t>
      </w:r>
      <w:r w:rsidR="000B2307">
        <w:t>9</w:t>
      </w:r>
      <w:r>
        <w:t>.202</w:t>
      </w:r>
      <w:r w:rsidR="000B2307">
        <w:t>3</w:t>
      </w:r>
      <w:r w:rsidR="002A2DA5">
        <w:t xml:space="preserve"> г.</w:t>
      </w:r>
    </w:p>
    <w:p w14:paraId="1B0F99C6" w14:textId="77777777" w:rsidR="00595A44" w:rsidRDefault="00BE3887">
      <w:pPr>
        <w:spacing w:after="214"/>
        <w:ind w:left="-15" w:right="148" w:firstLine="285"/>
      </w:pPr>
      <w:r>
        <w:rPr>
          <w:b/>
        </w:rPr>
        <w:t xml:space="preserve">ИП </w:t>
      </w:r>
      <w:proofErr w:type="spellStart"/>
      <w:r>
        <w:rPr>
          <w:b/>
        </w:rPr>
        <w:t>Шишло</w:t>
      </w:r>
      <w:proofErr w:type="spellEnd"/>
      <w:r>
        <w:rPr>
          <w:b/>
        </w:rPr>
        <w:t xml:space="preserve"> Анастасия Андреевна, </w:t>
      </w:r>
      <w: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14:paraId="408AFA53" w14:textId="77777777" w:rsidR="00595A44" w:rsidRDefault="00BE3887">
      <w:pPr>
        <w:pStyle w:val="1"/>
        <w:numPr>
          <w:ilvl w:val="0"/>
          <w:numId w:val="0"/>
        </w:numPr>
        <w:ind w:left="145" w:right="0"/>
      </w:pPr>
      <w:r>
        <w:t>ТЕРМИНЫ И ОПРЕДЕЛЕНИЯ</w:t>
      </w:r>
    </w:p>
    <w:p w14:paraId="2EB2213D" w14:textId="77777777" w:rsidR="00595A44" w:rsidRDefault="00BE3887">
      <w:pPr>
        <w:numPr>
          <w:ilvl w:val="0"/>
          <w:numId w:val="1"/>
        </w:numPr>
        <w:ind w:right="148" w:firstLine="285"/>
      </w:pPr>
      <w:r>
        <w:t>«</w:t>
      </w:r>
      <w:r>
        <w:rPr>
          <w:b/>
        </w:rPr>
        <w:t>Оферта / Договор</w:t>
      </w:r>
      <w:r>
        <w:t>»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w:t>
      </w:r>
    </w:p>
    <w:p w14:paraId="02B1E7E6" w14:textId="77777777" w:rsidR="00595A44" w:rsidRDefault="00BE3887">
      <w:pPr>
        <w:numPr>
          <w:ilvl w:val="0"/>
          <w:numId w:val="1"/>
        </w:numPr>
        <w:ind w:right="148" w:firstLine="285"/>
      </w:pPr>
      <w:r>
        <w:t>«</w:t>
      </w:r>
      <w:r>
        <w:rPr>
          <w:b/>
        </w:rPr>
        <w:t>Акцепт Оферты</w:t>
      </w:r>
      <w:r>
        <w:t>»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w:t>
      </w:r>
    </w:p>
    <w:p w14:paraId="7E1A01A5" w14:textId="77777777" w:rsidR="00595A44" w:rsidRDefault="00BE3887">
      <w:pPr>
        <w:numPr>
          <w:ilvl w:val="0"/>
          <w:numId w:val="1"/>
        </w:numPr>
        <w:spacing w:after="29"/>
        <w:ind w:right="148" w:firstLine="285"/>
      </w:pPr>
      <w:r>
        <w:t>«</w:t>
      </w:r>
      <w:r>
        <w:rPr>
          <w:b/>
        </w:rPr>
        <w:t>Стороны</w:t>
      </w:r>
      <w:r>
        <w:t>» – именуемые совместно стороны Договора – Исполнитель и Заказчик.</w:t>
      </w:r>
    </w:p>
    <w:p w14:paraId="46BE25C2" w14:textId="77777777" w:rsidR="00595A44" w:rsidRDefault="00BE3887">
      <w:pPr>
        <w:numPr>
          <w:ilvl w:val="0"/>
          <w:numId w:val="1"/>
        </w:numPr>
        <w:spacing w:after="29"/>
        <w:ind w:right="148" w:firstLine="285"/>
      </w:pPr>
      <w:r>
        <w:t>«</w:t>
      </w:r>
      <w:r>
        <w:rPr>
          <w:b/>
        </w:rPr>
        <w:t>Заказчик</w:t>
      </w:r>
      <w:r>
        <w:t>» –лицо, заключившее Договор с Исполнителем и в полном объеме выполняющий свои обязательства по Договору.</w:t>
      </w:r>
    </w:p>
    <w:p w14:paraId="07BB55FA" w14:textId="77777777" w:rsidR="00595A44" w:rsidRDefault="00BE3887">
      <w:pPr>
        <w:numPr>
          <w:ilvl w:val="0"/>
          <w:numId w:val="1"/>
        </w:numPr>
        <w:spacing w:after="30"/>
        <w:ind w:right="148" w:firstLine="285"/>
      </w:pPr>
      <w:r>
        <w:t>«</w:t>
      </w:r>
      <w:r>
        <w:rPr>
          <w:b/>
        </w:rPr>
        <w:t>Выгодоприобретатель</w:t>
      </w:r>
      <w:r>
        <w:t>» - лицо, законным представителем которого является Заказчик и в пользу которого Исполнителем оказываются услуги.</w:t>
      </w:r>
    </w:p>
    <w:p w14:paraId="38DE0AC6" w14:textId="77777777" w:rsidR="00595A44" w:rsidRDefault="00BE3887">
      <w:pPr>
        <w:numPr>
          <w:ilvl w:val="0"/>
          <w:numId w:val="1"/>
        </w:numPr>
        <w:ind w:right="148" w:firstLine="285"/>
      </w:pPr>
      <w:r>
        <w:t>«</w:t>
      </w:r>
      <w:r>
        <w:rPr>
          <w:b/>
        </w:rPr>
        <w:t>Исполнитель</w:t>
      </w:r>
      <w:r>
        <w:t xml:space="preserve">» – </w:t>
      </w:r>
      <w:r>
        <w:rPr>
          <w:b/>
        </w:rPr>
        <w:t xml:space="preserve">ИП </w:t>
      </w:r>
      <w:proofErr w:type="spellStart"/>
      <w:r>
        <w:rPr>
          <w:b/>
        </w:rPr>
        <w:t>Шишло</w:t>
      </w:r>
      <w:proofErr w:type="spellEnd"/>
      <w:r>
        <w:rPr>
          <w:b/>
        </w:rPr>
        <w:t xml:space="preserve"> Анастасия Андреевна ОГРНИП: 320784700282822, ИНН 602704514041, </w:t>
      </w:r>
      <w:r>
        <w:t>оказывающий Выгодоприобретателю услуги в соответствии с условиями настоящей Оферты.</w:t>
      </w:r>
    </w:p>
    <w:p w14:paraId="39501530" w14:textId="77777777" w:rsidR="00595A44" w:rsidRDefault="00BE3887">
      <w:pPr>
        <w:numPr>
          <w:ilvl w:val="0"/>
          <w:numId w:val="1"/>
        </w:numPr>
        <w:ind w:right="148" w:firstLine="285"/>
      </w:pPr>
      <w:r>
        <w:t>«</w:t>
      </w:r>
      <w:r>
        <w:rPr>
          <w:b/>
        </w:rPr>
        <w:t>Абонемент</w:t>
      </w:r>
      <w: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5049A24F" w14:textId="77777777" w:rsidR="00595A44" w:rsidRDefault="00BE3887">
      <w:pPr>
        <w:numPr>
          <w:ilvl w:val="0"/>
          <w:numId w:val="1"/>
        </w:numPr>
        <w:spacing w:after="213"/>
        <w:ind w:right="148" w:firstLine="285"/>
      </w:pPr>
      <w:r>
        <w:t>«</w:t>
      </w:r>
      <w:r>
        <w:rPr>
          <w:b/>
        </w:rPr>
        <w:t>Договор</w:t>
      </w:r>
      <w:r>
        <w:t>»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w:t>
      </w:r>
    </w:p>
    <w:p w14:paraId="33E4A2AB" w14:textId="77777777" w:rsidR="00595A44" w:rsidRDefault="00BE3887">
      <w:pPr>
        <w:pStyle w:val="1"/>
        <w:ind w:left="295" w:right="0" w:hanging="160"/>
      </w:pPr>
      <w:r>
        <w:t>ПРЕДМЕТ ДОГОВОРА И ОБЩИЕ ПОЛОЖЕНИЯ</w:t>
      </w:r>
    </w:p>
    <w:p w14:paraId="65413829" w14:textId="77777777" w:rsidR="00595A44" w:rsidRDefault="00BE3887">
      <w:pPr>
        <w:ind w:left="-15" w:right="148" w:firstLine="285"/>
      </w:pPr>
      <w: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 а Заказчик обязуется оплатить эти услуги.</w:t>
      </w:r>
    </w:p>
    <w:p w14:paraId="12146606" w14:textId="77777777" w:rsidR="00595A44" w:rsidRDefault="00BE3887">
      <w:pPr>
        <w:ind w:left="-15" w:right="148" w:firstLine="285"/>
      </w:pPr>
      <w: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339AA196" w14:textId="77777777" w:rsidR="00595A44" w:rsidRDefault="00BE3887">
      <w:pPr>
        <w:ind w:left="-15" w:right="148" w:firstLine="285"/>
      </w:pPr>
      <w: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4E35D42E" w14:textId="77777777" w:rsidR="00595A44" w:rsidRDefault="00BE3887">
      <w:pPr>
        <w:ind w:left="-15" w:right="148" w:firstLine="285"/>
      </w:pPr>
      <w: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t>физической  подготовки</w:t>
      </w:r>
      <w:proofErr w:type="gramEnd"/>
      <w:r>
        <w:t>.</w:t>
      </w:r>
    </w:p>
    <w:p w14:paraId="0219B6A4" w14:textId="3267CABD" w:rsidR="00595A44" w:rsidRDefault="00BE3887">
      <w:pPr>
        <w:ind w:left="295" w:right="148"/>
      </w:pPr>
      <w:r>
        <w:t xml:space="preserve">1.5. Место оказания Услуг: г. Москва, ул. Молодогвардейская 15; </w:t>
      </w:r>
      <w:r w:rsidR="00784E39">
        <w:t xml:space="preserve">г. Москва, ул. Молодогвардейская 54с5; </w:t>
      </w:r>
      <w:r>
        <w:t>г. Москва, ул. Короленко 1А</w:t>
      </w:r>
      <w:r w:rsidR="002A2DA5">
        <w:t>; г. Москва, ул. Маршала Катукова 22</w:t>
      </w:r>
      <w:r w:rsidR="000B2307">
        <w:t>; г. Москва, Волоколамское шоссе 112к3</w:t>
      </w:r>
    </w:p>
    <w:p w14:paraId="2F806175" w14:textId="77777777" w:rsidR="00595A44" w:rsidRDefault="00BE3887">
      <w:pPr>
        <w:ind w:left="295" w:right="148"/>
      </w:pPr>
      <w:r>
        <w:t>1.6. Заключение Заказчиком настоящего Договора осуществляется путем совершения следующих действий (акцепт публичной оферты):</w:t>
      </w:r>
    </w:p>
    <w:p w14:paraId="6B27A1F7" w14:textId="77777777" w:rsidR="00595A44" w:rsidRDefault="00BE3887">
      <w:pPr>
        <w:ind w:left="-15" w:right="148" w:firstLine="285"/>
      </w:pPr>
      <w: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6A7D771D" w14:textId="77777777" w:rsidR="00595A44" w:rsidRDefault="00BE3887">
      <w:pPr>
        <w:ind w:left="295" w:right="148"/>
      </w:pPr>
      <w:r>
        <w:t>1.6.2. Совершение конклюдентных действий, свидетельствующих о принятии Оферты, в частности - оплата услуг.</w:t>
      </w:r>
    </w:p>
    <w:p w14:paraId="6A4F936F" w14:textId="77777777" w:rsidR="00595A44" w:rsidRDefault="00BE3887">
      <w:pPr>
        <w:ind w:left="-15" w:right="148" w:firstLine="285"/>
      </w:pPr>
      <w:r>
        <w:t>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w:t>
      </w:r>
    </w:p>
    <w:p w14:paraId="09D80BDA" w14:textId="77777777" w:rsidR="00595A44" w:rsidRDefault="00BE3887">
      <w:pPr>
        <w:ind w:left="295" w:right="148"/>
      </w:pPr>
      <w:r>
        <w:t>1.8. Исполнитель не предоставляет образовательные услуги учебного заведения и не занимается выдачей дипломов государственного образца.</w:t>
      </w:r>
    </w:p>
    <w:p w14:paraId="404B6DB5" w14:textId="77777777" w:rsidR="00595A44" w:rsidRDefault="00BE3887">
      <w:pPr>
        <w:tabs>
          <w:tab w:val="center" w:pos="405"/>
          <w:tab w:val="center" w:pos="970"/>
          <w:tab w:val="center" w:pos="1788"/>
          <w:tab w:val="center" w:pos="2618"/>
          <w:tab w:val="center" w:pos="3188"/>
          <w:tab w:val="center" w:pos="3767"/>
          <w:tab w:val="center" w:pos="4535"/>
          <w:tab w:val="center" w:pos="5178"/>
          <w:tab w:val="center" w:pos="5802"/>
          <w:tab w:val="center" w:pos="6493"/>
          <w:tab w:val="center" w:pos="6972"/>
          <w:tab w:val="center" w:pos="7340"/>
          <w:tab w:val="center" w:pos="7973"/>
          <w:tab w:val="center" w:pos="8852"/>
          <w:tab w:val="center" w:pos="9434"/>
          <w:tab w:val="right" w:pos="10771"/>
        </w:tabs>
        <w:ind w:left="0" w:firstLine="0"/>
        <w:jc w:val="left"/>
      </w:pPr>
      <w:r>
        <w:rPr>
          <w:rFonts w:ascii="Calibri" w:eastAsia="Calibri" w:hAnsi="Calibri" w:cs="Calibri"/>
          <w:sz w:val="22"/>
        </w:rPr>
        <w:tab/>
      </w:r>
      <w:r>
        <w:t>1.9.</w:t>
      </w:r>
      <w:r>
        <w:tab/>
        <w:t>Заказчик</w:t>
      </w:r>
      <w:r>
        <w:tab/>
        <w:t>полностью</w:t>
      </w:r>
      <w:r>
        <w:tab/>
        <w:t>осознает,</w:t>
      </w:r>
      <w:r>
        <w:tab/>
        <w:t>что</w:t>
      </w:r>
      <w:r>
        <w:tab/>
        <w:t>результат</w:t>
      </w:r>
      <w:r>
        <w:tab/>
        <w:t>оказания</w:t>
      </w:r>
      <w:r>
        <w:tab/>
        <w:t>Услуг</w:t>
      </w:r>
      <w:r>
        <w:tab/>
        <w:t>целиком</w:t>
      </w:r>
      <w:r>
        <w:tab/>
        <w:t>зависит</w:t>
      </w:r>
      <w:r>
        <w:tab/>
        <w:t>от</w:t>
      </w:r>
      <w:r>
        <w:tab/>
        <w:t>того,</w:t>
      </w:r>
      <w:r>
        <w:tab/>
        <w:t>насколько</w:t>
      </w:r>
      <w:r>
        <w:tab/>
        <w:t>старательно</w:t>
      </w:r>
      <w:r>
        <w:tab/>
        <w:t>и</w:t>
      </w:r>
      <w:r>
        <w:tab/>
        <w:t>добросовестно</w:t>
      </w:r>
    </w:p>
    <w:p w14:paraId="28BC857B" w14:textId="77777777" w:rsidR="00595A44" w:rsidRDefault="00BE3887">
      <w:pPr>
        <w:ind w:left="-5" w:right="148"/>
      </w:pPr>
      <w:r>
        <w:t>Выгодоприобретателем будут выполняться задания Исполнителя или его представителей, в рамках оказания Услуг.</w:t>
      </w:r>
    </w:p>
    <w:p w14:paraId="63599985" w14:textId="77777777" w:rsidR="00595A44" w:rsidRDefault="00BE3887">
      <w:pPr>
        <w:ind w:left="-15" w:right="148" w:firstLine="285"/>
      </w:pPr>
      <w:r>
        <w:t>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w:t>
      </w:r>
    </w:p>
    <w:p w14:paraId="7F637B59" w14:textId="1192C565" w:rsidR="00595A44" w:rsidRDefault="00BE3887">
      <w:pPr>
        <w:spacing w:after="212"/>
        <w:ind w:left="-15" w:right="148" w:firstLine="285"/>
      </w:pPr>
      <w: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t>Вконтакте</w:t>
      </w:r>
      <w:proofErr w:type="spellEnd"/>
      <w:r>
        <w:t>» и «</w:t>
      </w:r>
      <w:proofErr w:type="spellStart"/>
      <w:r>
        <w:t>Инстаграм</w:t>
      </w:r>
      <w:r w:rsidR="00784E39">
        <w:t>м</w:t>
      </w:r>
      <w:proofErr w:type="spellEnd"/>
      <w: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6800516" w14:textId="77777777" w:rsidR="00595A44" w:rsidRDefault="00BE3887">
      <w:pPr>
        <w:pStyle w:val="1"/>
        <w:ind w:left="295" w:right="0" w:hanging="160"/>
      </w:pPr>
      <w:r>
        <w:t>СТОИМОСТЬ УСЛУГ и ПОРЯДОК РАСЧЕТОВ</w:t>
      </w:r>
    </w:p>
    <w:p w14:paraId="184FEB4C" w14:textId="77777777" w:rsidR="00595A44" w:rsidRDefault="00BE3887">
      <w:pPr>
        <w:ind w:left="-15" w:right="148" w:firstLine="285"/>
      </w:pPr>
      <w: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4D026EF7" w14:textId="77777777" w:rsidR="00595A44" w:rsidRDefault="00BE3887">
      <w:pPr>
        <w:ind w:left="-15" w:right="148" w:firstLine="285"/>
      </w:pPr>
      <w: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7167E7F3" w14:textId="77777777" w:rsidR="00595A44" w:rsidRDefault="00BE3887">
      <w:pPr>
        <w:ind w:left="295" w:right="148"/>
      </w:pPr>
      <w:r>
        <w:t xml:space="preserve">2.3. Оплата </w:t>
      </w:r>
      <w:proofErr w:type="gramStart"/>
      <w:r>
        <w:t>за Услуги</w:t>
      </w:r>
      <w:proofErr w:type="gramEnd"/>
      <w:r>
        <w:t xml:space="preserve"> вносится Заказчиком не позднее 25 числа каждого календарного месяца за следующий в порядке, установленном Исполнителем.</w:t>
      </w:r>
    </w:p>
    <w:p w14:paraId="3A3A3689" w14:textId="77777777" w:rsidR="00595A44" w:rsidRDefault="00BE3887">
      <w:pPr>
        <w:ind w:left="295" w:right="148"/>
      </w:pPr>
      <w:r>
        <w:t>2.4. Порядок перерасчета занятий:</w:t>
      </w:r>
    </w:p>
    <w:p w14:paraId="664AF6EA" w14:textId="77777777" w:rsidR="00595A44" w:rsidRDefault="00BE3887">
      <w:pPr>
        <w:spacing w:after="232"/>
        <w:ind w:left="-15" w:right="148" w:firstLine="285"/>
      </w:pPr>
      <w: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w:t>
      </w:r>
      <w:proofErr w:type="gramStart"/>
      <w:r>
        <w:t>за абонемент</w:t>
      </w:r>
      <w:proofErr w:type="gramEnd"/>
      <w:r>
        <w:t>.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p>
    <w:p w14:paraId="64EF6458" w14:textId="77777777" w:rsidR="00595A44" w:rsidRDefault="00BE3887">
      <w:pPr>
        <w:spacing w:after="232"/>
        <w:ind w:left="-15" w:right="148" w:firstLine="285"/>
      </w:pPr>
      <w: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p>
    <w:p w14:paraId="4EE96F0A" w14:textId="77777777" w:rsidR="00595A44" w:rsidRDefault="00BE3887">
      <w:pPr>
        <w:numPr>
          <w:ilvl w:val="0"/>
          <w:numId w:val="2"/>
        </w:numPr>
        <w:spacing w:after="232"/>
        <w:ind w:right="148"/>
      </w:pPr>
      <w:r>
        <w:t>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
    <w:p w14:paraId="6C55C220" w14:textId="4AFE2451" w:rsidR="00595A44" w:rsidRDefault="00BE3887">
      <w:pPr>
        <w:numPr>
          <w:ilvl w:val="0"/>
          <w:numId w:val="2"/>
        </w:numPr>
        <w:ind w:right="148"/>
      </w:pPr>
      <w:r>
        <w:t xml:space="preserve">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w:t>
      </w:r>
      <w:proofErr w:type="gramStart"/>
      <w:r>
        <w:t>были  пропущены</w:t>
      </w:r>
      <w:proofErr w:type="gramEnd"/>
      <w:r>
        <w:t xml:space="preserve"> занятия), но не более, чем из расчёта </w:t>
      </w:r>
      <w:r w:rsidR="006A59FC">
        <w:t xml:space="preserve">2 </w:t>
      </w:r>
      <w:r>
        <w:t>(</w:t>
      </w:r>
      <w:r w:rsidR="006A59FC">
        <w:t xml:space="preserve">два) </w:t>
      </w:r>
      <w:r>
        <w:t>занятия в месяц.</w:t>
      </w:r>
    </w:p>
    <w:p w14:paraId="31052A41" w14:textId="77777777" w:rsidR="00595A44" w:rsidRDefault="00BE3887">
      <w:pPr>
        <w:spacing w:after="234"/>
        <w:ind w:left="-5" w:right="148"/>
      </w:pPr>
      <w:r>
        <w:t xml:space="preserve">Занятия переносятся непосредственно подряд по графику, утвержденному </w:t>
      </w:r>
      <w:proofErr w:type="gramStart"/>
      <w:r>
        <w:t>Исполнителем</w:t>
      </w:r>
      <w:proofErr w:type="gramEnd"/>
      <w:r>
        <w:t xml:space="preserve"> и не подлежат повторному переносу в случае пропуска Выгодоприобретателем таких (перенесенных) занятий.</w:t>
      </w:r>
    </w:p>
    <w:p w14:paraId="5C40D3F0" w14:textId="77777777" w:rsidR="00595A44" w:rsidRDefault="00BE3887">
      <w:pPr>
        <w:numPr>
          <w:ilvl w:val="0"/>
          <w:numId w:val="2"/>
        </w:numPr>
        <w:ind w:right="148"/>
      </w:pPr>
      <w:r>
        <w:t xml:space="preserve">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w:t>
      </w:r>
      <w:proofErr w:type="gramStart"/>
      <w:r>
        <w:t>были  пропущены</w:t>
      </w:r>
      <w:proofErr w:type="gramEnd"/>
      <w:r>
        <w:t xml:space="preserve"> занятия), но не более, чем из расчёта:</w:t>
      </w:r>
    </w:p>
    <w:p w14:paraId="75C3D073" w14:textId="07F7A43B" w:rsidR="00595A44" w:rsidRDefault="00BE3887" w:rsidP="00784E39">
      <w:pPr>
        <w:ind w:left="150" w:right="148" w:firstLine="0"/>
      </w:pPr>
      <w:r>
        <w:t xml:space="preserve">(два) занятия в случае, если оплата </w:t>
      </w:r>
      <w:proofErr w:type="gramStart"/>
      <w:r>
        <w:t>за абонемент</w:t>
      </w:r>
      <w:proofErr w:type="gramEnd"/>
      <w:r>
        <w:t xml:space="preserve"> на месяц, в котором были пропущены занятия была произведена из расчета от </w:t>
      </w:r>
      <w:r w:rsidR="00784E39">
        <w:t>8</w:t>
      </w:r>
      <w:r>
        <w:t xml:space="preserve"> (</w:t>
      </w:r>
      <w:r w:rsidR="00784E39">
        <w:t>восьми</w:t>
      </w:r>
      <w:r>
        <w:t xml:space="preserve">) до </w:t>
      </w:r>
      <w:r w:rsidR="00784E39">
        <w:t>13</w:t>
      </w:r>
      <w:r w:rsidR="005818CB">
        <w:t xml:space="preserve"> </w:t>
      </w:r>
      <w:r>
        <w:t>(</w:t>
      </w:r>
      <w:r w:rsidR="00784E39">
        <w:t>тринадцати</w:t>
      </w:r>
      <w:r>
        <w:t>) занятий;</w:t>
      </w:r>
    </w:p>
    <w:p w14:paraId="0C82D1EE" w14:textId="77777777" w:rsidR="00595A44" w:rsidRDefault="00BE3887">
      <w:pPr>
        <w:spacing w:after="234"/>
        <w:ind w:left="-5" w:right="148"/>
      </w:pPr>
      <w:r>
        <w:t xml:space="preserve">Занятия переносятся непосредственно подряд по графику, утвержденному </w:t>
      </w:r>
      <w:proofErr w:type="gramStart"/>
      <w:r>
        <w:t>Исполнителем</w:t>
      </w:r>
      <w:proofErr w:type="gramEnd"/>
      <w:r>
        <w:t xml:space="preserve"> и не подлежат повторному переносу в случае пропуска Выгодоприобретателем таких (перенесенных) занятий.</w:t>
      </w:r>
    </w:p>
    <w:p w14:paraId="11BC5821" w14:textId="75D4D68A" w:rsidR="00595A44" w:rsidRDefault="00BE3887">
      <w:pPr>
        <w:numPr>
          <w:ilvl w:val="0"/>
          <w:numId w:val="4"/>
        </w:numPr>
        <w:ind w:right="144"/>
        <w:jc w:val="left"/>
      </w:pPr>
      <w:r>
        <w:t xml:space="preserve">В случае пропуска Выгодоприобретателем оплаченных занятий по Пакету №1, указанному в прайс-листе, Заказчик вправе при предъявлении оригинала медицинской справки, подтверждающего, что пропуски были допущены в связи с болезнью, заболеванием Выгодоприобретателя получить перенос занятий на месяц, следующий за расчетным месяцем (на месяц, следующий непосредственно за месяцем, в котором были пропущены занятия), но не более, чем из расчёта </w:t>
      </w:r>
      <w:r w:rsidR="005818CB">
        <w:t>2</w:t>
      </w:r>
      <w:r>
        <w:t xml:space="preserve"> (</w:t>
      </w:r>
      <w:r w:rsidR="005818CB">
        <w:t>два</w:t>
      </w:r>
      <w:r>
        <w:t>) занятия в месяц.</w:t>
      </w:r>
    </w:p>
    <w:p w14:paraId="018D941A" w14:textId="77777777" w:rsidR="00595A44" w:rsidRDefault="00BE3887">
      <w:pPr>
        <w:tabs>
          <w:tab w:val="center" w:pos="1103"/>
          <w:tab w:val="center" w:pos="1889"/>
          <w:tab w:val="center" w:pos="2494"/>
          <w:tab w:val="center" w:pos="2960"/>
          <w:tab w:val="center" w:pos="3480"/>
          <w:tab w:val="center" w:pos="4451"/>
          <w:tab w:val="center" w:pos="5611"/>
          <w:tab w:val="center" w:pos="6281"/>
          <w:tab w:val="center" w:pos="6531"/>
          <w:tab w:val="center" w:pos="7060"/>
          <w:tab w:val="center" w:pos="7914"/>
          <w:tab w:val="center" w:pos="8760"/>
          <w:tab w:val="center" w:pos="9241"/>
          <w:tab w:val="center" w:pos="9635"/>
          <w:tab w:val="right" w:pos="10771"/>
        </w:tabs>
        <w:ind w:left="-15" w:firstLine="0"/>
        <w:jc w:val="left"/>
      </w:pPr>
      <w:r>
        <w:t>Занятия</w:t>
      </w:r>
      <w:r>
        <w:tab/>
        <w:t>переносятся</w:t>
      </w:r>
      <w:r>
        <w:tab/>
        <w:t>строго</w:t>
      </w:r>
      <w:r>
        <w:tab/>
        <w:t>подряд</w:t>
      </w:r>
      <w:r>
        <w:tab/>
        <w:t>по</w:t>
      </w:r>
      <w:r>
        <w:tab/>
        <w:t>графику,</w:t>
      </w:r>
      <w:r>
        <w:tab/>
        <w:t>утвержденному</w:t>
      </w:r>
      <w:r>
        <w:tab/>
      </w:r>
      <w:proofErr w:type="gramStart"/>
      <w:r>
        <w:t>Исполнителем</w:t>
      </w:r>
      <w:proofErr w:type="gramEnd"/>
      <w:r>
        <w:tab/>
        <w:t>и</w:t>
      </w:r>
      <w:r>
        <w:tab/>
        <w:t>не</w:t>
      </w:r>
      <w:r>
        <w:tab/>
        <w:t>подлежат</w:t>
      </w:r>
      <w:r>
        <w:tab/>
        <w:t>повторному</w:t>
      </w:r>
      <w:r>
        <w:tab/>
        <w:t>переносу</w:t>
      </w:r>
      <w:r>
        <w:tab/>
        <w:t>в</w:t>
      </w:r>
      <w:r>
        <w:tab/>
        <w:t>случае</w:t>
      </w:r>
      <w:r>
        <w:tab/>
        <w:t>пропуска</w:t>
      </w:r>
    </w:p>
    <w:p w14:paraId="2F776012" w14:textId="77777777" w:rsidR="00595A44" w:rsidRDefault="00BE3887">
      <w:pPr>
        <w:ind w:left="-5" w:right="148"/>
      </w:pPr>
      <w:r>
        <w:t>Выгодоприобретателем таких (перенесенных) занятий.</w:t>
      </w:r>
    </w:p>
    <w:p w14:paraId="11AD55FB" w14:textId="77777777" w:rsidR="00595A44" w:rsidRDefault="00BE3887">
      <w:pPr>
        <w:numPr>
          <w:ilvl w:val="0"/>
          <w:numId w:val="4"/>
        </w:numPr>
        <w:spacing w:after="204" w:line="283" w:lineRule="auto"/>
        <w:ind w:right="144"/>
        <w:jc w:val="left"/>
      </w:pPr>
      <w:r>
        <w:t>В случае пропуска Выгодоприобретателем оплаченных занятий по Пакету №2, указанному в прайс-листе, Заказчик не вправе требовать возврата денежных средств, уплаченных за такие занятия, а также не вправе требовать переноса, перерасчета и других способов возмещения пропущенных занятий.</w:t>
      </w:r>
    </w:p>
    <w:p w14:paraId="41C82915" w14:textId="77777777" w:rsidR="00595A44" w:rsidRDefault="00BE3887">
      <w:pPr>
        <w:numPr>
          <w:ilvl w:val="1"/>
          <w:numId w:val="5"/>
        </w:numPr>
        <w:ind w:right="148" w:firstLine="285"/>
      </w:pPr>
      <w:r>
        <w:t>Исполнитель вправе по своему усмотрению предоставлять Заказчику скидки на оплату Услуг.</w:t>
      </w:r>
    </w:p>
    <w:p w14:paraId="36DCD0E0" w14:textId="77777777" w:rsidR="00595A44" w:rsidRDefault="00BE3887">
      <w:pPr>
        <w:numPr>
          <w:ilvl w:val="1"/>
          <w:numId w:val="5"/>
        </w:numPr>
        <w:ind w:right="148" w:firstLine="285"/>
      </w:pPr>
      <w:r>
        <w:t>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5045F30C" w14:textId="77777777" w:rsidR="00595A44" w:rsidRDefault="00BE3887">
      <w:pPr>
        <w:ind w:left="-15" w:right="148" w:firstLine="285"/>
      </w:pPr>
      <w: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t>email</w:t>
      </w:r>
      <w:proofErr w:type="spellEnd"/>
      <w:r>
        <w:t>-адрес Заказчика, указанный в Заявлении, иным способом.</w:t>
      </w:r>
    </w:p>
    <w:p w14:paraId="2689ECC0" w14:textId="77777777" w:rsidR="00595A44" w:rsidRDefault="00BE3887">
      <w:pPr>
        <w:ind w:left="-15" w:right="148" w:firstLine="285"/>
      </w:pPr>
      <w: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gramStart"/>
      <w:r>
        <w:t>т.ч.</w:t>
      </w:r>
      <w:proofErr w:type="gramEnd"/>
      <w:r>
        <w:t xml:space="preserve">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144C4FFA" w14:textId="77777777" w:rsidR="00595A44" w:rsidRDefault="00BE3887">
      <w:pPr>
        <w:numPr>
          <w:ilvl w:val="1"/>
          <w:numId w:val="5"/>
        </w:numPr>
        <w:ind w:right="148" w:firstLine="285"/>
      </w:pPr>
      <w:r>
        <w:t xml:space="preserve">Заказчик понимает и соглашается с тем, что любая оплата, произведенная </w:t>
      </w:r>
      <w:proofErr w:type="gramStart"/>
      <w:r>
        <w:t>по настоящему Договору</w:t>
      </w:r>
      <w:proofErr w:type="gramEnd"/>
      <w: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4EA4F592" w14:textId="77777777" w:rsidR="00595A44" w:rsidRDefault="00BE3887">
      <w:pPr>
        <w:numPr>
          <w:ilvl w:val="1"/>
          <w:numId w:val="5"/>
        </w:numPr>
        <w:ind w:right="148" w:firstLine="285"/>
      </w:pPr>
      <w:r>
        <w:t>Все банковские расходы по исполнению денежных обязательств по Договору Заказчик несет самостоятельно.</w:t>
      </w:r>
    </w:p>
    <w:p w14:paraId="296DD462" w14:textId="77777777" w:rsidR="00595A44" w:rsidRDefault="00BE3887">
      <w:pPr>
        <w:numPr>
          <w:ilvl w:val="1"/>
          <w:numId w:val="5"/>
        </w:numPr>
        <w:ind w:right="148" w:firstLine="285"/>
      </w:pPr>
      <w:r>
        <w:t>В случае невозможности оказания услуг, возникшей по вине Заказчика и / или Выгодоприобретателя, оказанные услуги подлежат оплате в полном объеме.</w:t>
      </w:r>
    </w:p>
    <w:p w14:paraId="75796E1E" w14:textId="2EC821C7" w:rsidR="00595A44" w:rsidRDefault="00BE3887">
      <w:pPr>
        <w:numPr>
          <w:ilvl w:val="1"/>
          <w:numId w:val="5"/>
        </w:numPr>
        <w:ind w:right="148" w:firstLine="285"/>
      </w:pPr>
      <w:r>
        <w:t xml:space="preserve">В абонементе на </w:t>
      </w:r>
      <w:r w:rsidR="000B2307">
        <w:t>8</w:t>
      </w:r>
      <w:r>
        <w:t xml:space="preserve">, на </w:t>
      </w:r>
      <w:r w:rsidR="000B2307">
        <w:t>9</w:t>
      </w:r>
      <w:r>
        <w:t xml:space="preserve"> или </w:t>
      </w:r>
      <w:r w:rsidR="000B2307">
        <w:t>10</w:t>
      </w:r>
      <w:r>
        <w:t xml:space="preserve"> месяцев Заказчик имеет право приостановить действие абонемента на 14, на 30 или 60 дней соответственно.</w:t>
      </w:r>
    </w:p>
    <w:p w14:paraId="4E826FC8" w14:textId="77777777" w:rsidR="00595A44" w:rsidRDefault="00BE3887">
      <w:pPr>
        <w:numPr>
          <w:ilvl w:val="1"/>
          <w:numId w:val="5"/>
        </w:numPr>
        <w:ind w:right="148" w:firstLine="285"/>
      </w:pPr>
      <w:r>
        <w:t>Решение о приостановлении действия Абонемента на пользование пакетом предусмотренных настоящим Договором услуг без потерь в количестве оплаченных занятий принимается Исполнителем на основании письменного заявления Заказчика. Срок приостановления действия Абонемента может составлять от 1 дней до 30 дней, но не более 1 месяца, в зависимости от срока действия Абонемента.</w:t>
      </w:r>
    </w:p>
    <w:p w14:paraId="1F123630" w14:textId="4EC49B0B" w:rsidR="005818CB" w:rsidRDefault="00BE3887" w:rsidP="005818CB">
      <w:pPr>
        <w:numPr>
          <w:ilvl w:val="1"/>
          <w:numId w:val="5"/>
        </w:numPr>
        <w:spacing w:after="216"/>
        <w:ind w:right="148" w:firstLine="285"/>
      </w:pPr>
      <w:r>
        <w:t xml:space="preserve">Неиспользование Заказчиком возможности приостановления действия Абонемента не влияет на срок действия Абонемента. При неиспользовании Заказчиком права на приостановление действия Абонемента в течение срока его действия, право на возможность приостановления действия Абонемента </w:t>
      </w:r>
      <w:r>
        <w:rPr>
          <w:rFonts w:ascii="Calibri" w:eastAsia="Calibri" w:hAnsi="Calibri" w:cs="Calibri"/>
          <w:noProof/>
          <w:sz w:val="22"/>
        </w:rPr>
        <mc:AlternateContent>
          <mc:Choice Requires="wpg">
            <w:drawing>
              <wp:inline distT="0" distB="0" distL="0" distR="0" wp14:anchorId="3D4F1A83" wp14:editId="1EB8ED82">
                <wp:extent cx="25400" cy="12700"/>
                <wp:effectExtent l="0" t="0" r="0" b="0"/>
                <wp:docPr id="23574" name="Group 23574"/>
                <wp:cNvGraphicFramePr/>
                <a:graphic xmlns:a="http://schemas.openxmlformats.org/drawingml/2006/main">
                  <a:graphicData uri="http://schemas.microsoft.com/office/word/2010/wordprocessingGroup">
                    <wpg:wgp>
                      <wpg:cNvGrpSpPr/>
                      <wpg:grpSpPr>
                        <a:xfrm>
                          <a:off x="0" y="0"/>
                          <a:ext cx="25400" cy="12700"/>
                          <a:chOff x="0" y="0"/>
                          <a:chExt cx="25400" cy="12700"/>
                        </a:xfrm>
                      </wpg:grpSpPr>
                      <wps:wsp>
                        <wps:cNvPr id="2000" name="Shape 2000"/>
                        <wps:cNvSpPr/>
                        <wps:spPr>
                          <a:xfrm>
                            <a:off x="0" y="0"/>
                            <a:ext cx="25400" cy="0"/>
                          </a:xfrm>
                          <a:custGeom>
                            <a:avLst/>
                            <a:gdLst/>
                            <a:ahLst/>
                            <a:cxnLst/>
                            <a:rect l="0" t="0" r="0" b="0"/>
                            <a:pathLst>
                              <a:path w="25400">
                                <a:moveTo>
                                  <a:pt x="0" y="0"/>
                                </a:moveTo>
                                <a:lnTo>
                                  <a:pt x="25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03BF3" id="Group 23574" o:spid="_x0000_s1026" style="width:2pt;height:1pt;mso-position-horizontal-relative:char;mso-position-vertical-relative:line" coordsize="2540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">
                <v:shape id="Shape 2000" o:spid="_x0000_s1027" style="position:absolute;width:25400;height:0;visibility:visible;mso-wrap-style:square;v-text-anchor:top" coordsize="25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" path="m,l25400,e" filled="f" strokeweight="1pt">
                  <v:stroke miterlimit="83231f" joinstyle="miter"/>
                  <v:path arrowok="t" textboxrect="0,0,25400,0"/>
                </v:shape>
                <w10:anchorlock/>
              </v:group>
            </w:pict>
          </mc:Fallback>
        </mc:AlternateContent>
      </w:r>
      <w:r>
        <w:t>утрачивается, и не может быть сохранено, а затем перенесено на Абонемент, предоставленный по вновь заключенному Договору.</w:t>
      </w:r>
    </w:p>
    <w:p w14:paraId="677CE756" w14:textId="77777777" w:rsidR="000B2307" w:rsidRDefault="000B2307" w:rsidP="000B2307">
      <w:pPr>
        <w:spacing w:after="216"/>
        <w:ind w:left="1005" w:right="148" w:firstLine="0"/>
      </w:pPr>
    </w:p>
    <w:p w14:paraId="1595520E" w14:textId="2619792D" w:rsidR="00595A44" w:rsidRDefault="00BE3887">
      <w:pPr>
        <w:pStyle w:val="1"/>
        <w:ind w:left="295" w:right="0" w:hanging="160"/>
      </w:pPr>
      <w:r>
        <w:t>СРОК ДЕЙСТВИЯ ДОГОВОРА И СРОК ОКАЗАНИЯ УСЛУГ</w:t>
      </w:r>
    </w:p>
    <w:p w14:paraId="3A4A695F" w14:textId="77777777" w:rsidR="00E40492" w:rsidRPr="00E40492" w:rsidRDefault="00E40492" w:rsidP="00E40492"/>
    <w:p w14:paraId="1C7996DD" w14:textId="77777777" w:rsidR="00595A44" w:rsidRDefault="00BE3887">
      <w:pPr>
        <w:ind w:left="-15" w:right="148" w:firstLine="285"/>
      </w:pPr>
      <w: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proofErr w:type="gramStart"/>
      <w:r>
        <w:t>прейскуранту цен</w:t>
      </w:r>
      <w:proofErr w:type="gramEnd"/>
      <w:r>
        <w:t xml:space="preserve"> на оказание услуг Исполнителя.</w:t>
      </w:r>
    </w:p>
    <w:p w14:paraId="7F9D6377" w14:textId="77777777" w:rsidR="00595A44" w:rsidRDefault="00BE3887">
      <w:pPr>
        <w:ind w:left="-15" w:right="148" w:firstLine="285"/>
      </w:pPr>
      <w: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53FDBB80" w14:textId="77777777" w:rsidR="00595A44" w:rsidRDefault="00BE3887">
      <w:pPr>
        <w:spacing w:after="214"/>
        <w:ind w:left="-15" w:right="148" w:firstLine="285"/>
      </w:pPr>
      <w: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480EED4C" w14:textId="0FA13037" w:rsidR="00595A44" w:rsidRDefault="00BE3887">
      <w:pPr>
        <w:pStyle w:val="1"/>
        <w:ind w:left="295" w:right="0" w:hanging="160"/>
      </w:pPr>
      <w:r>
        <w:t>ПРАВА И ОБЯЗАННОСТИ СТОРОН</w:t>
      </w:r>
    </w:p>
    <w:p w14:paraId="35C372D7" w14:textId="77777777" w:rsidR="00E40492" w:rsidRPr="00E40492" w:rsidRDefault="00E40492" w:rsidP="00E40492"/>
    <w:p w14:paraId="7FB2679A" w14:textId="77777777" w:rsidR="00595A44" w:rsidRDefault="00BE3887">
      <w:pPr>
        <w:spacing w:after="16" w:line="259" w:lineRule="auto"/>
        <w:ind w:left="280"/>
        <w:jc w:val="left"/>
      </w:pPr>
      <w:r>
        <w:rPr>
          <w:b/>
        </w:rPr>
        <w:t xml:space="preserve">4.1. </w:t>
      </w:r>
      <w:r>
        <w:rPr>
          <w:b/>
          <w:u w:val="single" w:color="000000"/>
        </w:rPr>
        <w:t>Исполнитель обязуется:</w:t>
      </w:r>
    </w:p>
    <w:p w14:paraId="7A3D8DD5" w14:textId="77777777" w:rsidR="00595A44" w:rsidRDefault="00BE3887">
      <w:pPr>
        <w:ind w:left="295" w:right="148"/>
      </w:pPr>
      <w:r>
        <w:t>4.1.1. Предоставлять Услуги в соответствии с условиями настоящего Договора;</w:t>
      </w:r>
    </w:p>
    <w:p w14:paraId="26770D35" w14:textId="77777777" w:rsidR="00595A44" w:rsidRDefault="00BE3887">
      <w:pPr>
        <w:ind w:left="-15" w:right="148" w:firstLine="285"/>
      </w:pPr>
      <w:r>
        <w:t>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w:t>
      </w:r>
    </w:p>
    <w:p w14:paraId="4042623A" w14:textId="77777777" w:rsidR="00595A44" w:rsidRDefault="00BE3887">
      <w:pPr>
        <w:spacing w:after="16" w:line="259" w:lineRule="auto"/>
        <w:ind w:left="280"/>
        <w:jc w:val="left"/>
      </w:pPr>
      <w:r>
        <w:rPr>
          <w:b/>
        </w:rPr>
        <w:t xml:space="preserve">4.2. </w:t>
      </w:r>
      <w:r>
        <w:rPr>
          <w:b/>
          <w:u w:val="single" w:color="000000"/>
        </w:rPr>
        <w:t>Исполнитель вправе:</w:t>
      </w:r>
    </w:p>
    <w:p w14:paraId="4DBF18D8" w14:textId="77777777" w:rsidR="00595A44" w:rsidRDefault="00BE3887">
      <w:pPr>
        <w:ind w:left="-15" w:right="148" w:firstLine="285"/>
      </w:pPr>
      <w: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37290524" w14:textId="77777777" w:rsidR="00595A44" w:rsidRDefault="00BE3887">
      <w:pPr>
        <w:ind w:left="295" w:right="148"/>
      </w:pPr>
      <w:r>
        <w:t>4.2.2. Получать от Заказчика любую информацию, необходимую для выполнения своих обязательств по Договору.</w:t>
      </w:r>
    </w:p>
    <w:p w14:paraId="3BB6F46B" w14:textId="77777777" w:rsidR="00595A44" w:rsidRDefault="00BE3887">
      <w:pPr>
        <w:ind w:left="-15" w:right="148" w:firstLine="285"/>
      </w:pPr>
      <w: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4CB8B81" w14:textId="77777777" w:rsidR="00595A44" w:rsidRDefault="00BE3887">
      <w:pPr>
        <w:ind w:left="-15" w:right="148" w:firstLine="285"/>
      </w:pPr>
      <w: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3FB3BD83" w14:textId="77777777" w:rsidR="00595A44" w:rsidRDefault="00BE3887">
      <w:pPr>
        <w:ind w:left="-15" w:right="148" w:firstLine="285"/>
      </w:pPr>
      <w: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6D7A28EC" w14:textId="77777777" w:rsidR="00595A44" w:rsidRDefault="00BE3887">
      <w:pPr>
        <w:ind w:left="-15" w:right="148" w:firstLine="285"/>
      </w:pPr>
      <w:r>
        <w:t xml:space="preserve">4.2.6. Уведомить Заказчика в случае нецелесообразности посещения Выгодоприобретателем тренировок вследствие его </w:t>
      </w:r>
      <w:proofErr w:type="gramStart"/>
      <w:r>
        <w:t>индивидуальных особенностей</w:t>
      </w:r>
      <w:proofErr w:type="gramEnd"/>
      <w:r>
        <w:t>, делающих невозможным или нецелесообразным оказание данных Услуг.</w:t>
      </w:r>
    </w:p>
    <w:p w14:paraId="0280D9E1" w14:textId="77777777" w:rsidR="00595A44" w:rsidRDefault="00BE3887">
      <w:pPr>
        <w:ind w:left="295" w:right="148"/>
      </w:pPr>
      <w:r>
        <w:t>4.2.7. Требовать от Заказчика надлежащего исполнения обязанностей по настоящему Договору.</w:t>
      </w:r>
    </w:p>
    <w:p w14:paraId="24332ED5" w14:textId="77777777" w:rsidR="00595A44" w:rsidRDefault="00BE3887">
      <w:pPr>
        <w:ind w:left="295" w:right="148"/>
      </w:pPr>
      <w:r>
        <w:t>4.2.8. Переносить даты оказания Услуг по Договору в случае, если тренировки не проводились по причине отмены тренировок Исполнителем.</w:t>
      </w:r>
    </w:p>
    <w:p w14:paraId="5A986DA8" w14:textId="77777777" w:rsidR="00595A44" w:rsidRDefault="00BE3887">
      <w:pPr>
        <w:ind w:left="295" w:right="148"/>
      </w:pPr>
      <w:r>
        <w:t>4.2.9. Приостанавливать оказание Услуг Выгодоприобретателю в случае, если Заказчик не оплатил Абонемент в установленном Договором порядке.</w:t>
      </w:r>
    </w:p>
    <w:p w14:paraId="24B3B36E" w14:textId="77777777" w:rsidR="00595A44" w:rsidRDefault="00BE3887">
      <w:pPr>
        <w:ind w:left="295" w:right="148"/>
      </w:pPr>
      <w:r>
        <w:t>4.2.10. Оказывать аналогичные Услуги третьим лицам.</w:t>
      </w:r>
    </w:p>
    <w:p w14:paraId="1CF73DEF" w14:textId="77777777" w:rsidR="00595A44" w:rsidRDefault="00BE3887">
      <w:pPr>
        <w:ind w:left="295" w:right="148"/>
      </w:pPr>
      <w:r>
        <w:t>4.2.11. Без согласования с Заказчиком переуступать права и обязанности по Договору третьим лицам с обязательным сохранением всех условий</w:t>
      </w:r>
    </w:p>
    <w:p w14:paraId="540FAB6D" w14:textId="77777777" w:rsidR="00595A44" w:rsidRDefault="00BE3887">
      <w:pPr>
        <w:ind w:left="-5" w:right="148"/>
      </w:pPr>
      <w:r>
        <w:t>Договора и качества обслуживания;</w:t>
      </w:r>
    </w:p>
    <w:p w14:paraId="783057E0" w14:textId="77777777" w:rsidR="00595A44" w:rsidRDefault="00BE3887">
      <w:pPr>
        <w:ind w:left="-15" w:right="148" w:firstLine="285"/>
      </w:pPr>
      <w: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71A82010" w14:textId="77777777" w:rsidR="00595A44" w:rsidRDefault="00BE3887">
      <w:pPr>
        <w:spacing w:after="16" w:line="259" w:lineRule="auto"/>
        <w:ind w:left="280"/>
        <w:jc w:val="left"/>
      </w:pPr>
      <w:r>
        <w:rPr>
          <w:b/>
        </w:rPr>
        <w:t xml:space="preserve">4.3. </w:t>
      </w:r>
      <w:r>
        <w:rPr>
          <w:b/>
          <w:u w:val="single" w:color="000000"/>
        </w:rPr>
        <w:t>Заказчик обязуется:</w:t>
      </w:r>
    </w:p>
    <w:p w14:paraId="59E2F109" w14:textId="77777777" w:rsidR="00595A44" w:rsidRDefault="00BE3887">
      <w:pPr>
        <w:ind w:left="295" w:right="148"/>
      </w:pPr>
      <w:r>
        <w:t>4.3.1. Своевременно оплачивать Услуги в размере и порядке, указанном в Договоре.</w:t>
      </w:r>
    </w:p>
    <w:p w14:paraId="7245BD69" w14:textId="77777777" w:rsidR="00595A44" w:rsidRDefault="00BE3887">
      <w:pPr>
        <w:spacing w:after="29"/>
        <w:ind w:left="295" w:right="148"/>
      </w:pPr>
      <w:r>
        <w:t>4.3.2. Своевременно извещать Исполнителя о существенной информации, знание которой может повлиять на оказание Услуг Исполнителем по</w:t>
      </w:r>
    </w:p>
    <w:p w14:paraId="7880487F" w14:textId="77777777" w:rsidR="00595A44" w:rsidRDefault="00BE3887">
      <w:pPr>
        <w:ind w:left="-5" w:right="148"/>
      </w:pPr>
      <w:r>
        <w:t>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6C6A2AF1" w14:textId="77777777" w:rsidR="00595A44" w:rsidRDefault="00BE3887">
      <w:pPr>
        <w:ind w:left="-15" w:right="148" w:firstLine="285"/>
      </w:pPr>
      <w: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FFE54AA" w14:textId="77777777" w:rsidR="00595A44" w:rsidRDefault="00BE3887">
      <w:pPr>
        <w:ind w:left="295" w:right="148"/>
      </w:pPr>
      <w:r>
        <w:t>4.3.4. Незамедлительно сообщать Исполнителю об изменении контактного телефона и/или места жительства.</w:t>
      </w:r>
    </w:p>
    <w:p w14:paraId="1B02D401" w14:textId="77777777" w:rsidR="00595A44" w:rsidRDefault="00BE3887">
      <w:pPr>
        <w:ind w:left="295" w:right="148"/>
      </w:pPr>
      <w:r>
        <w:t>4.3.5. Обеспечить посещение тренировок Выгодоприобретателем согласно расписанию, утвержденному Исполнителем.</w:t>
      </w:r>
    </w:p>
    <w:p w14:paraId="568BE076" w14:textId="77777777" w:rsidR="00595A44" w:rsidRDefault="00BE3887">
      <w:pPr>
        <w:ind w:left="295" w:right="148"/>
      </w:pPr>
      <w:r>
        <w:t>4.3.6. По окончанию тренировок своевременно забрать Выгодоприобретателя из места проведения тренировок.</w:t>
      </w:r>
    </w:p>
    <w:p w14:paraId="4F2EEE40" w14:textId="77777777" w:rsidR="00595A44" w:rsidRDefault="00BE3887">
      <w:pPr>
        <w:ind w:left="-15" w:right="148" w:firstLine="285"/>
      </w:pPr>
      <w: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676EFDB" w14:textId="77777777" w:rsidR="00595A44" w:rsidRDefault="00BE3887">
      <w:pPr>
        <w:ind w:left="295" w:right="148"/>
      </w:pPr>
      <w:r>
        <w:t>4.3.8. Обеспечить проявление Выгодоприобретателем уважения к тренерам-преподавателям, администрации и техническому персоналу Исполнителя.</w:t>
      </w:r>
    </w:p>
    <w:p w14:paraId="2BDC7FE6" w14:textId="77777777" w:rsidR="00595A44" w:rsidRDefault="00BE3887">
      <w:pPr>
        <w:ind w:left="-15" w:right="148" w:firstLine="285"/>
      </w:pPr>
      <w: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45235E24" w14:textId="77777777" w:rsidR="00595A44" w:rsidRDefault="00BE3887">
      <w:pPr>
        <w:ind w:left="-15" w:right="148" w:firstLine="285"/>
      </w:pPr>
      <w: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78DF5EC5" w14:textId="77777777" w:rsidR="00595A44" w:rsidRDefault="00BE3887">
      <w:pPr>
        <w:ind w:left="295" w:right="148"/>
      </w:pPr>
      <w:r>
        <w:t>4.3.11. В случае необходимости принимать участие в проведении тренировок, мероприятий, совместно с Выгодоприобретателем и Исполнителем.</w:t>
      </w:r>
    </w:p>
    <w:p w14:paraId="2C43A7A6" w14:textId="77777777" w:rsidR="00595A44" w:rsidRDefault="00BE3887">
      <w:pPr>
        <w:ind w:left="-15" w:right="148" w:firstLine="285"/>
      </w:pPr>
      <w: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3A835D5A" w14:textId="77777777" w:rsidR="00595A44" w:rsidRDefault="00BE3887">
      <w:pPr>
        <w:ind w:left="295" w:right="148"/>
      </w:pPr>
      <w:r>
        <w:t>4.3.13. При заключении настоящего Договора сообщить:</w:t>
      </w:r>
    </w:p>
    <w:p w14:paraId="5CA11B90" w14:textId="6072EEC4" w:rsidR="00595A44" w:rsidRDefault="00BE3887">
      <w:pPr>
        <w:numPr>
          <w:ilvl w:val="0"/>
          <w:numId w:val="6"/>
        </w:numPr>
        <w:ind w:right="3535" w:hanging="93"/>
      </w:pPr>
      <w:r>
        <w:t xml:space="preserve">об особенностях развития </w:t>
      </w:r>
      <w:r w:rsidR="00784E39">
        <w:t>Выгодоприобретателя; -</w:t>
      </w:r>
      <w:r>
        <w:t xml:space="preserve"> об особенностях поведения Выгодоприобретателя;</w:t>
      </w:r>
    </w:p>
    <w:p w14:paraId="2BAB434C" w14:textId="77777777" w:rsidR="00595A44" w:rsidRDefault="00BE3887">
      <w:pPr>
        <w:numPr>
          <w:ilvl w:val="0"/>
          <w:numId w:val="6"/>
        </w:numPr>
        <w:ind w:right="3535" w:hanging="93"/>
      </w:pPr>
      <w:r>
        <w:t>о заболеваниях и аллергиях у Выгодоприобретателя.</w:t>
      </w:r>
    </w:p>
    <w:p w14:paraId="6441883C" w14:textId="77777777" w:rsidR="00595A44" w:rsidRDefault="00BE3887">
      <w:pPr>
        <w:ind w:left="-15" w:right="148" w:firstLine="285"/>
      </w:pPr>
      <w:r>
        <w:t>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w:t>
      </w:r>
    </w:p>
    <w:p w14:paraId="41144688" w14:textId="77777777" w:rsidR="00595A44" w:rsidRDefault="00BE3887">
      <w:pPr>
        <w:ind w:left="-5" w:right="148"/>
      </w:pPr>
      <w:r>
        <w:t>Выгодоприобретателями. Перемещаться из одной зоны в другую Выгодоприобретатель может только в сопровождении родителей (доверенного лица).</w:t>
      </w:r>
    </w:p>
    <w:p w14:paraId="41E295FD" w14:textId="77777777" w:rsidR="00595A44" w:rsidRDefault="00BE3887">
      <w:pPr>
        <w:spacing w:after="26"/>
        <w:ind w:left="295" w:right="148"/>
      </w:pPr>
      <w:r>
        <w:t>4.3.14. Принять оказанные Услуги в соответствии с условиями Договора.</w:t>
      </w:r>
    </w:p>
    <w:p w14:paraId="2CA0E8CC" w14:textId="77777777" w:rsidR="00595A44" w:rsidRDefault="00BE3887">
      <w:pPr>
        <w:spacing w:after="16" w:line="259" w:lineRule="auto"/>
        <w:ind w:left="280"/>
        <w:jc w:val="left"/>
      </w:pPr>
      <w:r>
        <w:t xml:space="preserve">4.4. </w:t>
      </w:r>
      <w:r>
        <w:rPr>
          <w:b/>
          <w:u w:val="single" w:color="000000"/>
        </w:rPr>
        <w:t>Заказчик вправе:</w:t>
      </w:r>
    </w:p>
    <w:p w14:paraId="340FA470" w14:textId="77777777" w:rsidR="00595A44" w:rsidRDefault="00BE3887">
      <w:pPr>
        <w:ind w:left="295" w:right="148"/>
      </w:pPr>
      <w:r>
        <w:t>4.4.1.  Получать по запросу от Исполнителя информацию об успеваемости, поведении, отношении Выгодоприобретателя к тренировкам.</w:t>
      </w:r>
    </w:p>
    <w:p w14:paraId="57243DB8" w14:textId="394356D7" w:rsidR="00595A44" w:rsidRDefault="00BE3887">
      <w:pPr>
        <w:numPr>
          <w:ilvl w:val="1"/>
          <w:numId w:val="7"/>
        </w:numPr>
        <w:ind w:right="148" w:firstLine="285"/>
      </w:pPr>
      <w:r>
        <w:t xml:space="preserve">Стороны пришли к соглашению, </w:t>
      </w:r>
      <w:r w:rsidR="00784E39">
        <w:t>что,</w:t>
      </w:r>
      <w: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4609E4D" w14:textId="77777777" w:rsidR="00595A44" w:rsidRDefault="00BE3887">
      <w:pPr>
        <w:numPr>
          <w:ilvl w:val="1"/>
          <w:numId w:val="7"/>
        </w:numPr>
        <w:ind w:right="148" w:firstLine="285"/>
      </w:pPr>
      <w:r>
        <w:t>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29A5BD60" w14:textId="77777777" w:rsidR="00595A44" w:rsidRDefault="00BE3887">
      <w:pPr>
        <w:numPr>
          <w:ilvl w:val="1"/>
          <w:numId w:val="7"/>
        </w:numPr>
        <w:spacing w:after="216"/>
        <w:ind w:right="148" w:firstLine="285"/>
      </w:pPr>
      <w:r>
        <w:t xml:space="preserve">Заказчик вправе производить оплату </w:t>
      </w:r>
      <w:proofErr w:type="gramStart"/>
      <w:r>
        <w:t>за оказание</w:t>
      </w:r>
      <w:proofErr w:type="gramEnd"/>
      <w:r>
        <w:t xml:space="preserve"> Услуг авансом за 3, 6 и 9 месяцев.</w:t>
      </w:r>
    </w:p>
    <w:p w14:paraId="565ED7B4" w14:textId="47875563" w:rsidR="00595A44" w:rsidRDefault="00BE3887">
      <w:pPr>
        <w:pStyle w:val="1"/>
        <w:ind w:left="295" w:right="0" w:hanging="160"/>
      </w:pPr>
      <w:r>
        <w:t>ПОРЯДОК СДАЧИ-ПРИЕМА УСЛУГ</w:t>
      </w:r>
    </w:p>
    <w:p w14:paraId="2DE39A3F" w14:textId="77777777" w:rsidR="00E40492" w:rsidRPr="00E40492" w:rsidRDefault="00E40492" w:rsidP="00E40492"/>
    <w:p w14:paraId="0F85E757" w14:textId="77777777" w:rsidR="00595A44" w:rsidRDefault="00BE3887">
      <w:pPr>
        <w:spacing w:after="212"/>
        <w:ind w:left="-15" w:right="148" w:firstLine="285"/>
      </w:pPr>
      <w: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1F08AB01" w14:textId="05EDD0B4" w:rsidR="00595A44" w:rsidRDefault="00BE3887">
      <w:pPr>
        <w:pStyle w:val="1"/>
        <w:ind w:left="295" w:right="0" w:hanging="160"/>
      </w:pPr>
      <w:r>
        <w:t>ОТВЕТСТВЕННОСТЬ СТОРОН</w:t>
      </w:r>
    </w:p>
    <w:p w14:paraId="0F6C445D" w14:textId="77777777" w:rsidR="00E40492" w:rsidRPr="00E40492" w:rsidRDefault="00E40492" w:rsidP="00E40492"/>
    <w:p w14:paraId="2A951A42" w14:textId="77777777" w:rsidR="00595A44" w:rsidRDefault="00BE3887">
      <w:pPr>
        <w:ind w:left="-15" w:right="148" w:firstLine="285"/>
      </w:pPr>
      <w: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51D2819" w14:textId="77777777" w:rsidR="00595A44" w:rsidRDefault="00BE3887">
      <w:pPr>
        <w:ind w:left="-15" w:right="148" w:firstLine="285"/>
      </w:pPr>
      <w:r>
        <w:t>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w:t>
      </w:r>
    </w:p>
    <w:p w14:paraId="3A9823EB" w14:textId="77777777" w:rsidR="00595A44" w:rsidRDefault="00BE3887">
      <w:pPr>
        <w:ind w:left="-15" w:right="148" w:firstLine="285"/>
      </w:pPr>
      <w: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79A6CA3B" w14:textId="77777777" w:rsidR="00595A44" w:rsidRDefault="00BE3887">
      <w:pPr>
        <w:ind w:left="-15" w:right="148" w:firstLine="285"/>
      </w:pPr>
      <w: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EA92DCD" w14:textId="77777777" w:rsidR="00595A44" w:rsidRDefault="00BE3887">
      <w:pPr>
        <w:ind w:left="-15" w:right="148" w:firstLine="285"/>
      </w:pPr>
      <w:r>
        <w:t>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w:t>
      </w:r>
    </w:p>
    <w:p w14:paraId="0B4EC866" w14:textId="77777777" w:rsidR="00595A44" w:rsidRDefault="00BE3887">
      <w:pPr>
        <w:numPr>
          <w:ilvl w:val="0"/>
          <w:numId w:val="8"/>
        </w:numPr>
        <w:ind w:right="148" w:firstLine="285"/>
      </w:pPr>
      <w:r>
        <w:t>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86AAA00" w14:textId="77777777" w:rsidR="00595A44" w:rsidRDefault="00BE3887">
      <w:pPr>
        <w:ind w:left="-15" w:right="148" w:firstLine="285"/>
      </w:pPr>
      <w:r>
        <w:t>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w:t>
      </w:r>
    </w:p>
    <w:p w14:paraId="5F089DA3" w14:textId="77777777" w:rsidR="00595A44" w:rsidRDefault="00BE3887">
      <w:pPr>
        <w:numPr>
          <w:ilvl w:val="0"/>
          <w:numId w:val="9"/>
        </w:numPr>
        <w:ind w:right="148" w:firstLine="285"/>
      </w:pPr>
      <w:r>
        <w:t>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689455AC" w14:textId="77777777" w:rsidR="00595A44" w:rsidRDefault="00BE3887">
      <w:pPr>
        <w:ind w:left="-15" w:right="148" w:firstLine="285"/>
      </w:pPr>
      <w:r>
        <w:t>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w:t>
      </w:r>
    </w:p>
    <w:p w14:paraId="1DA79110" w14:textId="77777777" w:rsidR="00595A44" w:rsidRDefault="00BE3887">
      <w:pPr>
        <w:numPr>
          <w:ilvl w:val="1"/>
          <w:numId w:val="9"/>
        </w:numPr>
        <w:ind w:right="148" w:firstLine="285"/>
      </w:pPr>
      <w:r>
        <w:t>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4074C3AB" w14:textId="77777777" w:rsidR="00595A44" w:rsidRDefault="00BE3887">
      <w:pPr>
        <w:numPr>
          <w:ilvl w:val="1"/>
          <w:numId w:val="9"/>
        </w:numPr>
        <w:ind w:right="148" w:firstLine="285"/>
      </w:pPr>
      <w:r>
        <w:t>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5A833B14" w14:textId="77777777" w:rsidR="00595A44" w:rsidRDefault="00BE3887">
      <w:pPr>
        <w:numPr>
          <w:ilvl w:val="1"/>
          <w:numId w:val="9"/>
        </w:numPr>
        <w:ind w:right="148" w:firstLine="285"/>
      </w:pPr>
      <w:r>
        <w:t>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777E64CD" w14:textId="3DC3AF20" w:rsidR="00595A44" w:rsidRDefault="00BE3887">
      <w:pPr>
        <w:numPr>
          <w:ilvl w:val="1"/>
          <w:numId w:val="9"/>
        </w:numPr>
        <w:ind w:right="148" w:firstLine="285"/>
      </w:pPr>
      <w:r>
        <w:t xml:space="preserve">Исполнитель не несет ответственности за сохранность вещей, мобильных телефонов, ювелирных украшений, дорогостоящих игрушек и </w:t>
      </w:r>
      <w:proofErr w:type="gramStart"/>
      <w:r>
        <w:t>т.п.</w:t>
      </w:r>
      <w:proofErr w:type="gramEnd"/>
      <w:r>
        <w:t>, которые Выгодоприобретатель приносит с собой на тренировку.</w:t>
      </w:r>
    </w:p>
    <w:p w14:paraId="6EB94864" w14:textId="77777777" w:rsidR="000B2307" w:rsidRDefault="000B2307" w:rsidP="000B2307">
      <w:pPr>
        <w:pStyle w:val="1"/>
        <w:numPr>
          <w:ilvl w:val="0"/>
          <w:numId w:val="0"/>
        </w:numPr>
        <w:ind w:right="0"/>
        <w:jc w:val="both"/>
      </w:pPr>
    </w:p>
    <w:p w14:paraId="46EDF3F3" w14:textId="2E50937C" w:rsidR="00595A44" w:rsidRDefault="00BE3887" w:rsidP="000B2307">
      <w:pPr>
        <w:pStyle w:val="1"/>
        <w:numPr>
          <w:ilvl w:val="0"/>
          <w:numId w:val="9"/>
        </w:numPr>
        <w:ind w:right="0" w:hanging="160"/>
      </w:pPr>
      <w:r>
        <w:t>ОСНОВАНИЯ И ПОРЯДОК РАСТОРЖЕНИЯ ДОГОВОРА</w:t>
      </w:r>
    </w:p>
    <w:p w14:paraId="37D0853D" w14:textId="55943AB1" w:rsidR="00E40492" w:rsidRDefault="00E40492" w:rsidP="00E40492"/>
    <w:p w14:paraId="329C87B8" w14:textId="77777777" w:rsidR="00E40492" w:rsidRPr="00E40492" w:rsidRDefault="00E40492" w:rsidP="00E40492"/>
    <w:p w14:paraId="31B48546" w14:textId="77777777" w:rsidR="00595A44" w:rsidRDefault="00BE3887">
      <w:pPr>
        <w:ind w:left="-15" w:right="148" w:firstLine="285"/>
      </w:pPr>
      <w: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56999A8" w14:textId="77777777" w:rsidR="00595A44" w:rsidRDefault="00BE3887">
      <w:pPr>
        <w:ind w:left="-15" w:right="148" w:firstLine="285"/>
      </w:pPr>
      <w: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F38A9F4" w14:textId="77777777" w:rsidR="00595A44" w:rsidRDefault="00BE3887">
      <w:pPr>
        <w:ind w:left="295" w:right="148"/>
      </w:pPr>
      <w:r>
        <w:t>7.3. Исполнитель вправе в любое время расторгнуть Договор в одностороннем порядке в случае нарушения Заказчиком условий Договора.</w:t>
      </w:r>
    </w:p>
    <w:p w14:paraId="6BDCF371" w14:textId="77777777" w:rsidR="00595A44" w:rsidRDefault="00BE3887">
      <w:pPr>
        <w:ind w:left="295" w:right="148"/>
      </w:pPr>
      <w:r>
        <w:t>7.4. Исполнитель вправе в любое время расторгнуть Договор в одностороннем порядке в случае:</w:t>
      </w:r>
    </w:p>
    <w:p w14:paraId="1674355B" w14:textId="77777777" w:rsidR="00595A44" w:rsidRDefault="00BE3887">
      <w:pPr>
        <w:numPr>
          <w:ilvl w:val="0"/>
          <w:numId w:val="10"/>
        </w:numPr>
        <w:ind w:right="148" w:hanging="93"/>
      </w:pPr>
      <w:r>
        <w:t>наличия данных о состоянии здоровья Выгодоприобретателя, препятствующих исполнению принятых на себя обязательств Исполнителем.</w:t>
      </w:r>
    </w:p>
    <w:p w14:paraId="032FAEEA" w14:textId="77777777" w:rsidR="00595A44" w:rsidRDefault="00BE3887">
      <w:pPr>
        <w:numPr>
          <w:ilvl w:val="0"/>
          <w:numId w:val="10"/>
        </w:numPr>
        <w:ind w:right="148" w:hanging="93"/>
      </w:pPr>
      <w:r>
        <w:t>неспособности Выгодоприобретателя адаптироваться к условиям, возникающим при оказании Услуг Исполнителем.</w:t>
      </w:r>
    </w:p>
    <w:p w14:paraId="57560C17" w14:textId="77777777" w:rsidR="00595A44" w:rsidRDefault="00BE3887">
      <w:pPr>
        <w:numPr>
          <w:ilvl w:val="0"/>
          <w:numId w:val="10"/>
        </w:numPr>
        <w:ind w:right="148" w:hanging="93"/>
      </w:pPr>
      <w:r>
        <w:t>невозможности оказания услуг.</w:t>
      </w:r>
    </w:p>
    <w:p w14:paraId="1B1ABA55" w14:textId="77777777" w:rsidR="00595A44" w:rsidRDefault="00BE3887">
      <w:pPr>
        <w:ind w:left="-15" w:right="148" w:firstLine="285"/>
      </w:pPr>
      <w: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B6B0F8A" w14:textId="77777777" w:rsidR="00595A44" w:rsidRDefault="00BE3887">
      <w:pPr>
        <w:numPr>
          <w:ilvl w:val="1"/>
          <w:numId w:val="11"/>
        </w:numPr>
        <w:ind w:right="148" w:firstLine="285"/>
      </w:pPr>
      <w:r>
        <w:t>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54017F9" w14:textId="77777777" w:rsidR="00595A44" w:rsidRDefault="00BE3887">
      <w:pPr>
        <w:numPr>
          <w:ilvl w:val="1"/>
          <w:numId w:val="11"/>
        </w:numPr>
        <w:spacing w:after="426"/>
        <w:ind w:right="148" w:firstLine="285"/>
      </w:pPr>
      <w:r>
        <w:t>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6E4623C" w14:textId="2581F346" w:rsidR="00595A44" w:rsidRDefault="00BE3887" w:rsidP="000B2307">
      <w:pPr>
        <w:pStyle w:val="1"/>
        <w:numPr>
          <w:ilvl w:val="0"/>
          <w:numId w:val="9"/>
        </w:numPr>
        <w:ind w:left="295" w:right="0" w:hanging="160"/>
      </w:pPr>
      <w:r>
        <w:t>РАЗРЕШЕНИЕ СПОРОВ</w:t>
      </w:r>
    </w:p>
    <w:p w14:paraId="088C6AE5" w14:textId="77777777" w:rsidR="00E40492" w:rsidRPr="00E40492" w:rsidRDefault="00E40492" w:rsidP="00E40492"/>
    <w:p w14:paraId="029942CF" w14:textId="77777777" w:rsidR="00595A44" w:rsidRDefault="00BE3887">
      <w:pPr>
        <w:ind w:left="295" w:right="148"/>
      </w:pPr>
      <w:r>
        <w:t>8.1. Все споры, связанные с заключением, толкованием, исполнением и расторжением Договора, будут разрешаться Сторонами путем переговоров.</w:t>
      </w:r>
    </w:p>
    <w:p w14:paraId="4CA4BCB7" w14:textId="77777777" w:rsidR="00595A44" w:rsidRDefault="00BE3887">
      <w:pPr>
        <w:ind w:left="-15" w:right="148" w:firstLine="285"/>
      </w:pPr>
      <w: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w:t>
      </w:r>
    </w:p>
    <w:p w14:paraId="66E89731" w14:textId="77777777" w:rsidR="00595A44" w:rsidRDefault="00BE3887">
      <w:pPr>
        <w:ind w:left="-5" w:right="148"/>
      </w:pPr>
      <w:r>
        <w:t>Заказчика.</w:t>
      </w:r>
    </w:p>
    <w:p w14:paraId="03FD1410" w14:textId="77777777" w:rsidR="00595A44" w:rsidRDefault="00BE3887">
      <w:pPr>
        <w:ind w:left="295" w:right="148"/>
      </w:pPr>
      <w:r>
        <w:t>8.3. Срок рассмотрения претензионного письма составляет 10 (десять) рабочих дней со дня получения последнего адресатом.</w:t>
      </w:r>
    </w:p>
    <w:p w14:paraId="1EF75473" w14:textId="77777777" w:rsidR="00595A44" w:rsidRDefault="00BE3887">
      <w:pPr>
        <w:ind w:left="-15" w:right="148" w:firstLine="285"/>
      </w:pPr>
      <w:r>
        <w:t>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w:t>
      </w:r>
    </w:p>
    <w:p w14:paraId="116F80D1" w14:textId="77777777" w:rsidR="00595A44" w:rsidRDefault="00BE3887">
      <w:pPr>
        <w:ind w:left="-15" w:right="148" w:firstLine="285"/>
      </w:pPr>
      <w: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t>в по</w:t>
      </w:r>
      <w:proofErr w:type="gramEnd"/>
      <w:r>
        <w:t xml:space="preserve"> месту нахождения Исполнителя.</w:t>
      </w:r>
    </w:p>
    <w:p w14:paraId="7DAD9EE0" w14:textId="2B2A2109" w:rsidR="00595A44" w:rsidRDefault="00BE3887">
      <w:pPr>
        <w:spacing w:after="216"/>
        <w:ind w:left="295" w:right="148"/>
      </w:pPr>
      <w:r>
        <w:t>8.6. Разбирательство по спору не приостанавливает обязательства Сторон по исполнению Договора.</w:t>
      </w:r>
    </w:p>
    <w:p w14:paraId="0A421DE8" w14:textId="77777777" w:rsidR="00E40492" w:rsidRDefault="00E40492">
      <w:pPr>
        <w:spacing w:after="216"/>
        <w:ind w:left="295" w:right="148"/>
      </w:pPr>
    </w:p>
    <w:p w14:paraId="08B4E61F" w14:textId="7895520A" w:rsidR="00595A44" w:rsidRDefault="00BE3887" w:rsidP="000B2307">
      <w:pPr>
        <w:pStyle w:val="1"/>
        <w:numPr>
          <w:ilvl w:val="0"/>
          <w:numId w:val="9"/>
        </w:numPr>
        <w:ind w:left="295" w:right="0" w:hanging="160"/>
      </w:pPr>
      <w:r>
        <w:t>ПРОЧИЕ УСЛОВИЯ</w:t>
      </w:r>
    </w:p>
    <w:p w14:paraId="13792FC4" w14:textId="77777777" w:rsidR="00E40492" w:rsidRPr="00E40492" w:rsidRDefault="00E40492" w:rsidP="00E40492"/>
    <w:p w14:paraId="1EECF8B9" w14:textId="77777777" w:rsidR="00595A44" w:rsidRDefault="00BE3887">
      <w:pPr>
        <w:ind w:left="-15" w:right="148" w:firstLine="285"/>
      </w:pPr>
      <w: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40E934C" w14:textId="77777777" w:rsidR="00595A44" w:rsidRDefault="00BE3887">
      <w:pPr>
        <w:ind w:left="-15" w:right="148" w:firstLine="285"/>
      </w:pPr>
      <w: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w:t>
      </w:r>
    </w:p>
    <w:p w14:paraId="3E358607" w14:textId="77777777" w:rsidR="00595A44" w:rsidRDefault="00BE3887">
      <w:pPr>
        <w:ind w:left="-5" w:right="148"/>
      </w:pPr>
      <w:r>
        <w:t>Заказчик готов и обязуется их строго соблюдать.</w:t>
      </w:r>
    </w:p>
    <w:p w14:paraId="266395F5" w14:textId="77777777" w:rsidR="00595A44" w:rsidRDefault="00BE3887">
      <w:pPr>
        <w:ind w:left="-15" w:right="148" w:firstLine="285"/>
      </w:pPr>
      <w: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557CA28E" w14:textId="77777777" w:rsidR="00595A44" w:rsidRDefault="00BE3887">
      <w:pPr>
        <w:ind w:left="295" w:right="148"/>
      </w:pPr>
      <w:r>
        <w:t>9.4. Применимым правом к настоящей оферте является право Российской Федерации.</w:t>
      </w:r>
    </w:p>
    <w:p w14:paraId="29751786" w14:textId="77777777" w:rsidR="00595A44" w:rsidRDefault="00BE3887">
      <w:pPr>
        <w:ind w:left="-15" w:right="148" w:firstLine="285"/>
      </w:pPr>
      <w: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C1445C7" w14:textId="77777777" w:rsidR="00595A44" w:rsidRDefault="00BE3887">
      <w:pPr>
        <w:ind w:left="-15" w:right="148" w:firstLine="285"/>
      </w:pPr>
      <w: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EBFEA9" w14:textId="22D5B35D" w:rsidR="00E40492" w:rsidRDefault="00BE3887" w:rsidP="000B2307">
      <w:pPr>
        <w:spacing w:after="214"/>
        <w:ind w:left="-15" w:right="148" w:firstLine="285"/>
      </w:pPr>
      <w:r>
        <w:t>9.7. Порядок обращения Заказчика к Исполнителю: все обращения должны направляться на адрес электронной почты nastya_14_01@list.ru, либо по адресу для переписки, указанному ниже.</w:t>
      </w:r>
    </w:p>
    <w:p w14:paraId="3583C8C4" w14:textId="77777777" w:rsidR="00595A44" w:rsidRDefault="00BE3887" w:rsidP="000B2307">
      <w:pPr>
        <w:pStyle w:val="1"/>
        <w:numPr>
          <w:ilvl w:val="0"/>
          <w:numId w:val="9"/>
        </w:numPr>
        <w:spacing w:after="338"/>
        <w:ind w:left="375" w:right="285" w:hanging="240"/>
      </w:pPr>
      <w:r>
        <w:t>АДРЕСА И РЕКВИЗИТЫ ИСПОЛНИТЕЛЯ</w:t>
      </w:r>
    </w:p>
    <w:p w14:paraId="1BB9E910" w14:textId="77777777" w:rsidR="00595A44" w:rsidRDefault="00BE3887">
      <w:pPr>
        <w:pBdr>
          <w:top w:val="single" w:sz="8" w:space="0" w:color="000000"/>
          <w:left w:val="single" w:sz="8" w:space="0" w:color="000000"/>
          <w:bottom w:val="single" w:sz="8" w:space="0" w:color="000000"/>
          <w:right w:val="single" w:sz="8" w:space="0" w:color="000000"/>
        </w:pBdr>
        <w:spacing w:after="0" w:line="259" w:lineRule="auto"/>
        <w:ind w:left="2853" w:right="3114"/>
        <w:jc w:val="center"/>
      </w:pPr>
      <w:r>
        <w:rPr>
          <w:b/>
        </w:rPr>
        <w:t>Исполнитель:</w:t>
      </w:r>
    </w:p>
    <w:p w14:paraId="462ED24B"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433" w:right="3114" w:hanging="590"/>
        <w:jc w:val="left"/>
      </w:pPr>
      <w:r>
        <w:t xml:space="preserve">Индивидуальный предприниматель </w:t>
      </w:r>
      <w:proofErr w:type="spellStart"/>
      <w:r>
        <w:t>Шишло</w:t>
      </w:r>
      <w:proofErr w:type="spellEnd"/>
      <w:r>
        <w:t xml:space="preserve"> Анастасия Андреевна ОГРНИП: 320784700282822, ИНН 602704514041</w:t>
      </w:r>
    </w:p>
    <w:p w14:paraId="0D466C07"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3114"/>
        <w:jc w:val="center"/>
      </w:pPr>
      <w:r>
        <w:t xml:space="preserve">Юридический адрес: </w:t>
      </w:r>
      <w:proofErr w:type="spellStart"/>
      <w:r>
        <w:t>г.Химки</w:t>
      </w:r>
      <w:proofErr w:type="spellEnd"/>
      <w:r>
        <w:t xml:space="preserve">, </w:t>
      </w:r>
      <w:proofErr w:type="spellStart"/>
      <w:r>
        <w:t>ул.Московская</w:t>
      </w:r>
      <w:proofErr w:type="spellEnd"/>
      <w:r>
        <w:t>, д.32, пом.3 ,141400</w:t>
      </w:r>
    </w:p>
    <w:p w14:paraId="61AB07C8"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3114"/>
        <w:jc w:val="center"/>
      </w:pPr>
      <w:r>
        <w:t>Наименование банка: ПАО СБЕРБАНК</w:t>
      </w:r>
    </w:p>
    <w:p w14:paraId="7956692E"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3114"/>
        <w:jc w:val="center"/>
      </w:pPr>
      <w:r>
        <w:t>Расчетный счет: 40817810240017735764</w:t>
      </w:r>
    </w:p>
    <w:p w14:paraId="030E0EA3"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3114"/>
        <w:jc w:val="center"/>
      </w:pPr>
      <w:r>
        <w:t>БИК: 044525225</w:t>
      </w:r>
    </w:p>
    <w:p w14:paraId="4D543FAE"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3114"/>
        <w:jc w:val="center"/>
      </w:pPr>
      <w:r>
        <w:t>Корреспондентский счет: 30101810400000000225</w:t>
      </w:r>
    </w:p>
    <w:p w14:paraId="770A4FD4" w14:textId="77777777" w:rsidR="00E40492" w:rsidRDefault="00E40492" w:rsidP="000B2307">
      <w:pPr>
        <w:spacing w:line="265" w:lineRule="auto"/>
        <w:ind w:left="0" w:right="135" w:firstLine="0"/>
      </w:pPr>
    </w:p>
    <w:p w14:paraId="6129691A" w14:textId="77777777" w:rsidR="00E40492" w:rsidRDefault="00E40492">
      <w:pPr>
        <w:spacing w:line="265" w:lineRule="auto"/>
        <w:ind w:left="40" w:right="135"/>
        <w:jc w:val="right"/>
      </w:pPr>
    </w:p>
    <w:p w14:paraId="238368AC" w14:textId="4264298D" w:rsidR="00E40492" w:rsidRDefault="00E40492">
      <w:pPr>
        <w:spacing w:line="265" w:lineRule="auto"/>
        <w:ind w:left="40" w:right="135"/>
        <w:jc w:val="right"/>
      </w:pPr>
    </w:p>
    <w:p w14:paraId="179ACFF4" w14:textId="2928934B" w:rsidR="00784E39" w:rsidRDefault="00784E39">
      <w:pPr>
        <w:spacing w:line="265" w:lineRule="auto"/>
        <w:ind w:left="40" w:right="135"/>
        <w:jc w:val="right"/>
      </w:pPr>
    </w:p>
    <w:p w14:paraId="14A75AF2" w14:textId="77777777" w:rsidR="00784E39" w:rsidRDefault="00784E39">
      <w:pPr>
        <w:spacing w:line="265" w:lineRule="auto"/>
        <w:ind w:left="40" w:right="135"/>
        <w:jc w:val="right"/>
      </w:pPr>
    </w:p>
    <w:p w14:paraId="2D190067" w14:textId="77777777" w:rsidR="00E40492" w:rsidRDefault="00E40492">
      <w:pPr>
        <w:spacing w:line="265" w:lineRule="auto"/>
        <w:ind w:left="40" w:right="135"/>
        <w:jc w:val="right"/>
      </w:pPr>
    </w:p>
    <w:p w14:paraId="341BE675" w14:textId="035348B5" w:rsidR="00595A44" w:rsidRDefault="00BE3887">
      <w:pPr>
        <w:spacing w:line="265" w:lineRule="auto"/>
        <w:ind w:left="40" w:right="135"/>
        <w:jc w:val="right"/>
      </w:pPr>
      <w:r>
        <w:t>Приложение №1</w:t>
      </w:r>
    </w:p>
    <w:p w14:paraId="2D64E4BB" w14:textId="05869582" w:rsidR="00595A44" w:rsidRDefault="00BE3887">
      <w:pPr>
        <w:spacing w:line="265" w:lineRule="auto"/>
        <w:ind w:left="40" w:right="135"/>
        <w:jc w:val="right"/>
      </w:pPr>
      <w:r>
        <w:t>к Договору оферты об оказании услуг от «</w:t>
      </w:r>
      <w:proofErr w:type="gramStart"/>
      <w:r>
        <w:t xml:space="preserve">01»  </w:t>
      </w:r>
      <w:r w:rsidR="00784E39">
        <w:t>сентября</w:t>
      </w:r>
      <w:proofErr w:type="gramEnd"/>
      <w:r>
        <w:t xml:space="preserve">  202</w:t>
      </w:r>
      <w:r w:rsidR="00784E39">
        <w:t>3</w:t>
      </w:r>
      <w:r>
        <w:t xml:space="preserve"> г.</w:t>
      </w:r>
    </w:p>
    <w:p w14:paraId="12A7A5B0" w14:textId="77777777" w:rsidR="00595A44" w:rsidRDefault="00BE3887">
      <w:pPr>
        <w:spacing w:line="265" w:lineRule="auto"/>
        <w:ind w:left="40" w:right="135"/>
        <w:jc w:val="right"/>
      </w:pPr>
      <w:r>
        <w:t xml:space="preserve">ИП </w:t>
      </w:r>
      <w:proofErr w:type="spellStart"/>
      <w:r>
        <w:t>Шишло</w:t>
      </w:r>
      <w:proofErr w:type="spellEnd"/>
      <w:r>
        <w:t xml:space="preserve"> Анастасия Андреевна</w:t>
      </w:r>
    </w:p>
    <w:p w14:paraId="448C1CEA" w14:textId="77777777" w:rsidR="00595A44" w:rsidRDefault="00BE3887">
      <w:pPr>
        <w:spacing w:after="219" w:line="265" w:lineRule="auto"/>
        <w:ind w:left="40" w:right="135"/>
        <w:jc w:val="right"/>
      </w:pPr>
      <w:r>
        <w:t>ОГРНИП: 320784700282822, ИНН 602704514041</w:t>
      </w:r>
    </w:p>
    <w:p w14:paraId="4E3E1DE4" w14:textId="77777777" w:rsidR="00595A44" w:rsidRDefault="00BE3887">
      <w:pPr>
        <w:pStyle w:val="1"/>
        <w:numPr>
          <w:ilvl w:val="0"/>
          <w:numId w:val="0"/>
        </w:numPr>
        <w:spacing w:after="218"/>
        <w:ind w:left="145" w:right="285"/>
      </w:pPr>
      <w:r>
        <w:t>Политика обработки персональных данных</w:t>
      </w:r>
    </w:p>
    <w:p w14:paraId="400D8859" w14:textId="77777777" w:rsidR="00595A44" w:rsidRDefault="00BE3887">
      <w:pPr>
        <w:spacing w:after="215"/>
        <w:ind w:left="295" w:right="5991"/>
      </w:pPr>
      <w:r>
        <w:t>Положение об обработке персональных данных, предоставленных субъектами персональных данных</w:t>
      </w:r>
    </w:p>
    <w:p w14:paraId="623493F9" w14:textId="77777777" w:rsidR="00595A44" w:rsidRDefault="00BE3887">
      <w:pPr>
        <w:spacing w:after="236"/>
        <w:ind w:left="295" w:right="148"/>
      </w:pPr>
      <w:r>
        <w:t>ТЕРМИНЫ И ОПРЕДЕЛЕНИЯ, ИСПОЛЬЗУЕМЫЕ В НАСТОЯЩЕМ ПОЛОЖЕНИИ.</w:t>
      </w:r>
    </w:p>
    <w:p w14:paraId="161DA8E7" w14:textId="77777777" w:rsidR="00595A44" w:rsidRDefault="00BE3887">
      <w:pPr>
        <w:numPr>
          <w:ilvl w:val="0"/>
          <w:numId w:val="12"/>
        </w:numPr>
        <w:ind w:right="148" w:firstLine="285"/>
      </w:pPr>
      <w:r>
        <w:rPr>
          <w:b/>
        </w:rPr>
        <w:t xml:space="preserve">Персональные данные </w:t>
      </w:r>
      <w:r>
        <w:t>– любая информация, относящаяся к определенному или определяемому на основании такой информации физическому лицу</w:t>
      </w:r>
    </w:p>
    <w:p w14:paraId="0AE5598C" w14:textId="77777777" w:rsidR="00595A44" w:rsidRDefault="00BE3887">
      <w:pPr>
        <w:ind w:left="-5" w:right="148"/>
      </w:pPr>
      <w:r>
        <w:t>(субъекту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1BA9091B" w14:textId="77777777" w:rsidR="00595A44" w:rsidRDefault="00BE3887">
      <w:pPr>
        <w:numPr>
          <w:ilvl w:val="0"/>
          <w:numId w:val="12"/>
        </w:numPr>
        <w:ind w:right="148" w:firstLine="285"/>
      </w:pPr>
      <w:r>
        <w:rPr>
          <w:b/>
        </w:rPr>
        <w:t xml:space="preserve">Общедоступные персональные данные </w:t>
      </w:r>
      <w: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ECF21F5" w14:textId="77777777" w:rsidR="00595A44" w:rsidRDefault="00BE3887">
      <w:pPr>
        <w:numPr>
          <w:ilvl w:val="0"/>
          <w:numId w:val="12"/>
        </w:numPr>
        <w:ind w:right="148" w:firstLine="285"/>
      </w:pPr>
      <w:r>
        <w:rPr>
          <w:b/>
        </w:rPr>
        <w:t xml:space="preserve">Конфиденциальность персональных данных </w:t>
      </w:r>
      <w: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B5682FB" w14:textId="77777777" w:rsidR="00595A44" w:rsidRDefault="00BE3887">
      <w:pPr>
        <w:numPr>
          <w:ilvl w:val="0"/>
          <w:numId w:val="12"/>
        </w:numPr>
        <w:spacing w:after="3" w:line="283" w:lineRule="auto"/>
        <w:ind w:right="148" w:firstLine="285"/>
      </w:pPr>
      <w:r>
        <w:rPr>
          <w:b/>
        </w:rPr>
        <w:t xml:space="preserve">Обработка персональных данных </w:t>
      </w:r>
      <w: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0EB9BE5" w14:textId="77777777" w:rsidR="00595A44" w:rsidRDefault="00BE3887">
      <w:pPr>
        <w:numPr>
          <w:ilvl w:val="0"/>
          <w:numId w:val="12"/>
        </w:numPr>
        <w:ind w:right="148" w:firstLine="285"/>
      </w:pPr>
      <w:r>
        <w:rPr>
          <w:b/>
        </w:rPr>
        <w:t xml:space="preserve">Предоставление персональных данных </w:t>
      </w:r>
      <w:r>
        <w:t>- действия, направленные на раскрытие персональных данных определенному лицу или определенному кругу лиц;</w:t>
      </w:r>
    </w:p>
    <w:p w14:paraId="59C86952" w14:textId="77777777" w:rsidR="00595A44" w:rsidRDefault="00BE3887">
      <w:pPr>
        <w:numPr>
          <w:ilvl w:val="0"/>
          <w:numId w:val="12"/>
        </w:numPr>
        <w:ind w:right="148" w:firstLine="285"/>
      </w:pPr>
      <w:r>
        <w:rPr>
          <w:b/>
        </w:rPr>
        <w:t xml:space="preserve">Обезличивание персональных данных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87D536A" w14:textId="77777777" w:rsidR="00595A44" w:rsidRDefault="00BE3887">
      <w:pPr>
        <w:numPr>
          <w:ilvl w:val="0"/>
          <w:numId w:val="12"/>
        </w:numPr>
        <w:spacing w:after="30"/>
        <w:ind w:right="148" w:firstLine="285"/>
      </w:pPr>
      <w:r>
        <w:rPr>
          <w:b/>
        </w:rPr>
        <w:t xml:space="preserve">Распространение персональных данных </w:t>
      </w:r>
      <w:r>
        <w:t>- действия, направленные на раскрытие персональных данных неопределенному кругу лиц;</w:t>
      </w:r>
    </w:p>
    <w:p w14:paraId="7AF60789" w14:textId="77777777" w:rsidR="00595A44" w:rsidRDefault="00BE3887">
      <w:pPr>
        <w:numPr>
          <w:ilvl w:val="0"/>
          <w:numId w:val="12"/>
        </w:numPr>
        <w:spacing w:after="29"/>
        <w:ind w:right="148" w:firstLine="285"/>
      </w:pPr>
      <w:r>
        <w:rPr>
          <w:b/>
        </w:rPr>
        <w:t xml:space="preserve">Автоматизированная обработка персональных данных </w:t>
      </w:r>
      <w:r>
        <w:t>- обработка персональных данных с помощью средств вычислительной техники</w:t>
      </w:r>
    </w:p>
    <w:p w14:paraId="4B8C00B0" w14:textId="77777777" w:rsidR="00595A44" w:rsidRDefault="00BE3887">
      <w:pPr>
        <w:numPr>
          <w:ilvl w:val="0"/>
          <w:numId w:val="12"/>
        </w:numPr>
        <w:ind w:right="148" w:firstLine="285"/>
      </w:pPr>
      <w:r>
        <w:rPr>
          <w:b/>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55034BC2" w14:textId="77777777" w:rsidR="00595A44" w:rsidRDefault="00BE3887">
      <w:pPr>
        <w:numPr>
          <w:ilvl w:val="0"/>
          <w:numId w:val="12"/>
        </w:numPr>
        <w:ind w:right="148" w:firstLine="285"/>
      </w:pPr>
      <w:r>
        <w:rPr>
          <w:b/>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7E39EC" w14:textId="77777777" w:rsidR="00595A44" w:rsidRDefault="00BE3887">
      <w:pPr>
        <w:spacing w:after="205" w:line="283" w:lineRule="auto"/>
        <w:ind w:left="-15" w:right="140" w:firstLine="275"/>
        <w:jc w:val="left"/>
      </w:pPr>
      <w:r>
        <w:rPr>
          <w:b/>
        </w:rPr>
        <w:t xml:space="preserve">Оператор </w:t>
      </w:r>
      <w:r>
        <w:t xml:space="preserve">–  Индивидуальный предприниматель </w:t>
      </w:r>
      <w:proofErr w:type="spellStart"/>
      <w:r>
        <w:t>Шишло</w:t>
      </w:r>
      <w:proofErr w:type="spellEnd"/>
      <w:r>
        <w:t xml:space="preserve"> Анастасия Андреевна ОГРНИП: 320784700282822, ИНН 602704514041,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7811AE1" w14:textId="696CACF0" w:rsidR="00595A44" w:rsidRDefault="00BE3887">
      <w:pPr>
        <w:numPr>
          <w:ilvl w:val="0"/>
          <w:numId w:val="13"/>
        </w:numPr>
        <w:ind w:right="148" w:hanging="160"/>
      </w:pPr>
      <w:r>
        <w:t>ОБЩИЕ ПОЛОЖЕНИЯ.</w:t>
      </w:r>
    </w:p>
    <w:p w14:paraId="093355DF" w14:textId="77777777" w:rsidR="00E40492" w:rsidRDefault="00E40492" w:rsidP="00E40492">
      <w:pPr>
        <w:ind w:left="445" w:right="148" w:firstLine="0"/>
      </w:pPr>
    </w:p>
    <w:p w14:paraId="0EF1053B" w14:textId="0146F2F0" w:rsidR="00595A44" w:rsidRDefault="00BE3887">
      <w:pPr>
        <w:numPr>
          <w:ilvl w:val="1"/>
          <w:numId w:val="13"/>
        </w:numPr>
        <w:spacing w:after="3" w:line="283" w:lineRule="auto"/>
        <w:ind w:right="148" w:firstLine="275"/>
      </w:pPr>
      <w:r>
        <w:t xml:space="preserve">Настоящее Положение об обработке персональных данных (далее – «Положение»), предоставленных субъектами персональных </w:t>
      </w:r>
      <w:r w:rsidR="00784E39">
        <w:t>данных, являющихся</w:t>
      </w:r>
      <w:r>
        <w:t xml:space="preserve">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4F625397" w14:textId="77777777" w:rsidR="00595A44" w:rsidRDefault="00BE3887">
      <w:pPr>
        <w:ind w:left="-15" w:right="148" w:firstLine="285"/>
      </w:pPr>
      <w: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A2DB9AD" w14:textId="530A3B74" w:rsidR="00595A44" w:rsidRDefault="00BE3887">
      <w:pPr>
        <w:numPr>
          <w:ilvl w:val="1"/>
          <w:numId w:val="13"/>
        </w:numPr>
        <w:ind w:right="148" w:firstLine="275"/>
      </w:pPr>
      <w:r>
        <w:t xml:space="preserve">Настоящее Положение разработано в соответствии с Конституцией Российской Федерации, Гражданским кодексом Российской </w:t>
      </w:r>
      <w:r w:rsidR="00784E39">
        <w:t>Федерации, Федеральным</w:t>
      </w:r>
      <w:r>
        <w:t xml:space="preserve"> законом 27.07.2006 №149-ФЗ "Об информации, информационных технологиях и о защите информации", Федеральным законом от</w:t>
      </w:r>
    </w:p>
    <w:p w14:paraId="1738D1F4" w14:textId="77777777" w:rsidR="00595A44" w:rsidRDefault="00BE3887">
      <w:pPr>
        <w:ind w:left="-5" w:right="148"/>
      </w:pPr>
      <w:r>
        <w:t>27.07.2006 № 152-ФЗ "О персональных данных", иными федеральными законами и нормативно-правовыми актами.</w:t>
      </w:r>
    </w:p>
    <w:p w14:paraId="79DB48A4" w14:textId="20CBE183" w:rsidR="00595A44" w:rsidRDefault="00BE3887">
      <w:pPr>
        <w:numPr>
          <w:ilvl w:val="1"/>
          <w:numId w:val="13"/>
        </w:numPr>
        <w:spacing w:after="3" w:line="283" w:lineRule="auto"/>
        <w:ind w:right="148" w:firstLine="275"/>
      </w:pPr>
      <w:r>
        <w:t xml:space="preserve">Действующая редакция Положения является публичным документом и предоставляется любому пользователю при заключении Договора </w:t>
      </w:r>
      <w:r w:rsidR="00784E39">
        <w:t>с Оператором</w:t>
      </w:r>
      <w:r>
        <w:t>.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6C7EB4F6" w14:textId="77777777" w:rsidR="00595A44" w:rsidRDefault="00BE3887">
      <w:pPr>
        <w:numPr>
          <w:ilvl w:val="1"/>
          <w:numId w:val="13"/>
        </w:numPr>
        <w:ind w:right="148" w:firstLine="275"/>
      </w:pPr>
      <w:r>
        <w:t>Пользователь выражает свое согласие с условиями настоящего положения при акцепте Оферты Оператора на оказание услуг.</w:t>
      </w:r>
    </w:p>
    <w:p w14:paraId="53F12519" w14:textId="77777777" w:rsidR="00595A44" w:rsidRDefault="00BE3887">
      <w:pPr>
        <w:numPr>
          <w:ilvl w:val="1"/>
          <w:numId w:val="13"/>
        </w:numPr>
        <w:ind w:right="148" w:firstLine="275"/>
      </w:pPr>
      <w:r>
        <w:t>В основе обработки персональных данных лежат следующие принципы:</w:t>
      </w:r>
    </w:p>
    <w:p w14:paraId="652900ED" w14:textId="25E8D149" w:rsidR="00595A44" w:rsidRDefault="00BE3887">
      <w:pPr>
        <w:numPr>
          <w:ilvl w:val="2"/>
          <w:numId w:val="13"/>
        </w:numPr>
        <w:spacing w:after="3" w:line="283" w:lineRule="auto"/>
        <w:ind w:right="148" w:firstLine="285"/>
      </w:pPr>
      <w:r>
        <w:t xml:space="preserve">хранение персональных данных в форме, позволяющей определить субъекта персональных данных, не дольше, чем этого требуют </w:t>
      </w:r>
      <w:r w:rsidR="00784E39">
        <w:t>цели обработки</w:t>
      </w:r>
      <w:r>
        <w:t xml:space="preserve">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11583EC" w14:textId="77777777" w:rsidR="00595A44" w:rsidRDefault="00BE3887">
      <w:pPr>
        <w:numPr>
          <w:ilvl w:val="2"/>
          <w:numId w:val="13"/>
        </w:numPr>
        <w:ind w:right="148" w:firstLine="285"/>
      </w:pPr>
      <w:r>
        <w:t>законности целей и способов обработки персональных данных, добросовестности и справедливости в деятельности Оператора;</w:t>
      </w:r>
    </w:p>
    <w:p w14:paraId="6172F04A" w14:textId="6FB1944A" w:rsidR="00595A44" w:rsidRDefault="00BE3887">
      <w:pPr>
        <w:numPr>
          <w:ilvl w:val="2"/>
          <w:numId w:val="13"/>
        </w:numPr>
        <w:ind w:right="148" w:firstLine="285"/>
      </w:pPr>
      <w:r>
        <w:t>достоверности персональных данных, их достаточности для целей обработки, недопустимости обработки персональных данных, избыточных по</w:t>
      </w:r>
      <w:r w:rsidR="00784E39" w:rsidRPr="00784E39">
        <w:t xml:space="preserve"> </w:t>
      </w:r>
      <w:r>
        <w:t>отношению к целям, заявленным при сборе персональных данных;</w:t>
      </w:r>
    </w:p>
    <w:p w14:paraId="117934F5" w14:textId="453CD13E" w:rsidR="00595A44" w:rsidRDefault="00BE3887">
      <w:pPr>
        <w:numPr>
          <w:ilvl w:val="2"/>
          <w:numId w:val="13"/>
        </w:numPr>
        <w:ind w:right="148" w:firstLine="285"/>
      </w:pPr>
      <w:r>
        <w:t xml:space="preserve">недопустимости объединения баз данных, содержащих персональные данные, обработка которых осуществляется в целях, </w:t>
      </w:r>
      <w:r w:rsidR="00784E39">
        <w:t>несовместимых между</w:t>
      </w:r>
      <w:r>
        <w:t xml:space="preserve"> собой;</w:t>
      </w:r>
    </w:p>
    <w:p w14:paraId="71F147F5" w14:textId="174716AF" w:rsidR="00595A44" w:rsidRDefault="00BE3887">
      <w:pPr>
        <w:numPr>
          <w:ilvl w:val="1"/>
          <w:numId w:val="13"/>
        </w:numPr>
        <w:spacing w:after="3" w:line="283" w:lineRule="auto"/>
        <w:ind w:right="148" w:firstLine="275"/>
      </w:pPr>
      <w:r>
        <w:t xml:space="preserve">Оператор при осуществлении своей деятельности может передавать персональные данные субъектов государственным органам в </w:t>
      </w:r>
      <w:r w:rsidR="00784E39">
        <w:t>рамках осуществления</w:t>
      </w:r>
      <w:r>
        <w:t xml:space="preserve">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062819B" w14:textId="77777777" w:rsidR="00595A44" w:rsidRDefault="00BE3887">
      <w:pPr>
        <w:numPr>
          <w:ilvl w:val="1"/>
          <w:numId w:val="13"/>
        </w:numPr>
        <w:ind w:right="148" w:firstLine="275"/>
      </w:pPr>
      <w:r>
        <w:t>Действие настоящего Положения не распространяется на отношения, возникающие при:</w:t>
      </w:r>
    </w:p>
    <w:p w14:paraId="6E12FE08" w14:textId="77777777" w:rsidR="00595A44" w:rsidRDefault="00BE3887">
      <w:pPr>
        <w:numPr>
          <w:ilvl w:val="2"/>
          <w:numId w:val="13"/>
        </w:numPr>
        <w:ind w:right="148" w:firstLine="285"/>
      </w:pPr>
      <w:r>
        <w:t>организации хранения, комплектования, учета и использования содержащих персональные данные документов Архивного фонда Российской</w:t>
      </w:r>
    </w:p>
    <w:p w14:paraId="69A87A3B" w14:textId="77777777" w:rsidR="00595A44" w:rsidRDefault="00BE3887">
      <w:pPr>
        <w:ind w:left="-5" w:right="148"/>
      </w:pPr>
      <w:r>
        <w:t>Федерации и других архивных фондов;</w:t>
      </w:r>
    </w:p>
    <w:p w14:paraId="7F66170D" w14:textId="77777777" w:rsidR="00595A44" w:rsidRDefault="00BE3887">
      <w:pPr>
        <w:numPr>
          <w:ilvl w:val="2"/>
          <w:numId w:val="13"/>
        </w:numPr>
        <w:ind w:right="148" w:firstLine="285"/>
      </w:pPr>
      <w:r>
        <w:t>обработке персональных данных, отнесенных в установленном порядке к сведениям, составляющим государственную тайну;</w:t>
      </w:r>
    </w:p>
    <w:p w14:paraId="0A8F43F7" w14:textId="154B71D8" w:rsidR="00595A44" w:rsidRDefault="00BE3887">
      <w:pPr>
        <w:numPr>
          <w:ilvl w:val="2"/>
          <w:numId w:val="13"/>
        </w:numPr>
        <w:ind w:right="148" w:firstLine="285"/>
      </w:pPr>
      <w:r>
        <w:t xml:space="preserve">предоставлении уполномоченными органами информации о деятельности судов в Российской Федерации в соответствии с </w:t>
      </w:r>
      <w:r w:rsidR="00784E39">
        <w:t>Федеральным законом</w:t>
      </w:r>
      <w:r>
        <w:t xml:space="preserve"> от 22.12.2008 N 262-ФЗ "Об обеспечении доступа к информации о деятельности судов в Российской Федерации".</w:t>
      </w:r>
    </w:p>
    <w:p w14:paraId="352F001F" w14:textId="77777777" w:rsidR="00595A44" w:rsidRDefault="00BE3887">
      <w:pPr>
        <w:numPr>
          <w:ilvl w:val="1"/>
          <w:numId w:val="13"/>
        </w:numPr>
        <w:ind w:right="148" w:firstLine="275"/>
      </w:pPr>
      <w:r>
        <w:t>Условия обработки персональных данных Оператором:</w:t>
      </w:r>
    </w:p>
    <w:p w14:paraId="6724713D" w14:textId="77777777" w:rsidR="00595A44" w:rsidRDefault="00BE3887">
      <w:pPr>
        <w:numPr>
          <w:ilvl w:val="2"/>
          <w:numId w:val="13"/>
        </w:numPr>
        <w:ind w:right="148" w:firstLine="285"/>
      </w:pPr>
      <w:r>
        <w:t>обработка персональных данных осуществляется с согласия субъекта персональных данных на обработку его персональных данных;</w:t>
      </w:r>
    </w:p>
    <w:p w14:paraId="7C19120A" w14:textId="0B5EE4DD" w:rsidR="00595A44" w:rsidRDefault="00BE3887">
      <w:pPr>
        <w:numPr>
          <w:ilvl w:val="2"/>
          <w:numId w:val="13"/>
        </w:numPr>
        <w:ind w:right="148" w:firstLine="285"/>
      </w:pPr>
      <w:r>
        <w:t xml:space="preserve">обработка персональных данных необходима для исполнения договора, стороной которого либо </w:t>
      </w:r>
      <w:r w:rsidR="00784E39">
        <w:t>выгодоприобретателем,</w:t>
      </w:r>
      <w:r>
        <w:t xml:space="preserve"> по которому </w:t>
      </w:r>
      <w:r w:rsidR="00784E39">
        <w:t>является субъект</w:t>
      </w:r>
      <w:r>
        <w:t xml:space="preserve"> персональных данных;</w:t>
      </w:r>
    </w:p>
    <w:p w14:paraId="68D60483" w14:textId="118AB520" w:rsidR="00595A44" w:rsidRDefault="00BE3887">
      <w:pPr>
        <w:numPr>
          <w:ilvl w:val="2"/>
          <w:numId w:val="14"/>
        </w:numPr>
        <w:ind w:right="148" w:firstLine="285"/>
      </w:pPr>
      <w:r>
        <w:t xml:space="preserve">обработка персональных данных необходима для осуществления прав и законных интересов Оператора или третьих лиц либо для </w:t>
      </w:r>
      <w:r w:rsidR="00784E39">
        <w:t>достижения общественно</w:t>
      </w:r>
      <w:r>
        <w:t xml:space="preserve"> значимых целей при условии, что при этом не нарушаются права и свободы субъекта персональных данных;</w:t>
      </w:r>
    </w:p>
    <w:p w14:paraId="75781198" w14:textId="72FEB9AD" w:rsidR="00595A44" w:rsidRDefault="00BE3887">
      <w:pPr>
        <w:numPr>
          <w:ilvl w:val="2"/>
          <w:numId w:val="14"/>
        </w:numPr>
        <w:ind w:right="148" w:firstLine="285"/>
      </w:pPr>
      <w:r>
        <w:t xml:space="preserve">осуществляется обработка персональных данных, доступ неограниченного круга лиц к которым предоставлен субъектом персональных </w:t>
      </w:r>
      <w:r w:rsidR="00784E39">
        <w:t>данных либо</w:t>
      </w:r>
      <w:r>
        <w:t xml:space="preserve"> по его просьбе;</w:t>
      </w:r>
    </w:p>
    <w:p w14:paraId="1A47E5AA" w14:textId="2B207B7A" w:rsidR="00595A44" w:rsidRDefault="00BE3887">
      <w:pPr>
        <w:numPr>
          <w:ilvl w:val="1"/>
          <w:numId w:val="13"/>
        </w:numPr>
        <w:spacing w:after="3" w:line="283" w:lineRule="auto"/>
        <w:ind w:right="148" w:firstLine="275"/>
      </w:pPr>
      <w:r>
        <w:t xml:space="preserve">Оператор на основании договора может поручить обработку персональных данных третьему лицу. Существенным условием такого </w:t>
      </w:r>
      <w:r w:rsidR="00784E39">
        <w:t>договора является</w:t>
      </w:r>
      <w:r>
        <w:t xml:space="preserve">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53425E88" w14:textId="2BF6CD81" w:rsidR="00595A44" w:rsidRDefault="00BE3887">
      <w:pPr>
        <w:numPr>
          <w:ilvl w:val="1"/>
          <w:numId w:val="13"/>
        </w:numPr>
        <w:spacing w:after="3" w:line="283" w:lineRule="auto"/>
        <w:ind w:right="148" w:firstLine="275"/>
      </w:pPr>
      <w:r>
        <w:t xml:space="preserve">Хранение персональных данных должно осуществляться в форме, позволяющей определить субъекта персональных данных, не дольше, </w:t>
      </w:r>
      <w:r w:rsidR="00784E39">
        <w:t>чем этого</w:t>
      </w:r>
      <w:r>
        <w:t xml:space="preserve">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343174F4" w14:textId="2F48EC69" w:rsidR="00595A44" w:rsidRDefault="00BE3887">
      <w:pPr>
        <w:numPr>
          <w:ilvl w:val="1"/>
          <w:numId w:val="13"/>
        </w:numPr>
        <w:spacing w:after="215"/>
        <w:ind w:right="148" w:firstLine="275"/>
      </w:pPr>
      <w:r>
        <w:t xml:space="preserve">Взаимодействие с федеральными органами исполнительной власти по вопросам обработки и защиты персональных данных </w:t>
      </w:r>
      <w:r w:rsidR="00784E39">
        <w:t>субъектов, персональные</w:t>
      </w:r>
      <w:r>
        <w:t xml:space="preserve"> данные которых обрабатываются Оператором, осуществляется в рамках законодательства Российской Федерации.</w:t>
      </w:r>
    </w:p>
    <w:p w14:paraId="68607D8B" w14:textId="343FC2A7" w:rsidR="00595A44" w:rsidRDefault="00BE3887">
      <w:pPr>
        <w:numPr>
          <w:ilvl w:val="0"/>
          <w:numId w:val="13"/>
        </w:numPr>
        <w:ind w:right="148" w:hanging="160"/>
      </w:pPr>
      <w:r>
        <w:t>ЦЕЛИ СБОРА И ОБРАБОТКИ ПЕРСОНАЛЬНЫХ ДАННЫХ.</w:t>
      </w:r>
    </w:p>
    <w:p w14:paraId="0D1B3FD6" w14:textId="77777777" w:rsidR="00E40492" w:rsidRDefault="00E40492" w:rsidP="00E40492">
      <w:pPr>
        <w:ind w:left="445" w:right="148" w:firstLine="0"/>
      </w:pPr>
    </w:p>
    <w:p w14:paraId="58BD3395" w14:textId="77777777" w:rsidR="00595A44" w:rsidRDefault="00BE3887">
      <w:pPr>
        <w:numPr>
          <w:ilvl w:val="1"/>
          <w:numId w:val="13"/>
        </w:numPr>
        <w:ind w:right="148" w:firstLine="275"/>
      </w:pPr>
      <w:r>
        <w:t>Обработка персональных данных субъектов персональных данных осуществляется Оператором в следующих целях:</w:t>
      </w:r>
    </w:p>
    <w:p w14:paraId="6D70BF28" w14:textId="77777777" w:rsidR="00595A44" w:rsidRDefault="00BE3887">
      <w:pPr>
        <w:numPr>
          <w:ilvl w:val="2"/>
          <w:numId w:val="13"/>
        </w:numPr>
        <w:ind w:right="148" w:firstLine="285"/>
      </w:pPr>
      <w:r>
        <w:t>Потребление субъектом персональных данных услуг Оператора;</w:t>
      </w:r>
    </w:p>
    <w:p w14:paraId="19624E2E" w14:textId="77777777" w:rsidR="00595A44" w:rsidRDefault="00BE3887">
      <w:pPr>
        <w:numPr>
          <w:ilvl w:val="2"/>
          <w:numId w:val="13"/>
        </w:numPr>
        <w:ind w:right="148" w:firstLine="285"/>
      </w:pPr>
      <w:r>
        <w:t>Обработки поступающей от пользователей информации в рамках его деятельности;</w:t>
      </w:r>
    </w:p>
    <w:p w14:paraId="6B5DFCDF" w14:textId="50D53EC5" w:rsidR="00595A44" w:rsidRDefault="00BE3887">
      <w:pPr>
        <w:numPr>
          <w:ilvl w:val="2"/>
          <w:numId w:val="13"/>
        </w:numPr>
        <w:ind w:right="148" w:firstLine="285"/>
      </w:pPr>
      <w:r>
        <w:t xml:space="preserve">Обработки персональных данных осуществляется в статистических или иных исследовательских целях, за исключением целей, указанных </w:t>
      </w:r>
      <w:r w:rsidR="00784E39">
        <w:t>в статье</w:t>
      </w:r>
      <w:r>
        <w:t xml:space="preserve"> 15 Федерального закона от 27.07.2006 N 152-ФЗ "О персональных данных", при условии обязательного обезличивания персональных данных;</w:t>
      </w:r>
    </w:p>
    <w:p w14:paraId="0FBADFC4" w14:textId="77777777" w:rsidR="00595A44" w:rsidRDefault="00BE3887">
      <w:pPr>
        <w:numPr>
          <w:ilvl w:val="2"/>
          <w:numId w:val="13"/>
        </w:numPr>
        <w:ind w:right="148" w:firstLine="285"/>
      </w:pPr>
      <w:r>
        <w:t>Предоставления сведений уведомительного характера, в том числе, о новых условиях действующих тарифов и цен на услуги.</w:t>
      </w:r>
    </w:p>
    <w:p w14:paraId="0F271349" w14:textId="77777777" w:rsidR="00595A44" w:rsidRDefault="00BE3887">
      <w:pPr>
        <w:numPr>
          <w:ilvl w:val="2"/>
          <w:numId w:val="13"/>
        </w:numPr>
        <w:ind w:right="148" w:firstLine="285"/>
      </w:pPr>
      <w:r>
        <w:t>Обработки запросов или жалоб, поступающих от Пользователей в связи с оказываемыми услугами.</w:t>
      </w:r>
    </w:p>
    <w:p w14:paraId="691B8A05" w14:textId="18A511BB" w:rsidR="00595A44" w:rsidRDefault="00BE3887">
      <w:pPr>
        <w:numPr>
          <w:ilvl w:val="2"/>
          <w:numId w:val="13"/>
        </w:numPr>
        <w:ind w:right="148" w:firstLine="285"/>
      </w:pPr>
      <w:r>
        <w:t xml:space="preserve">Исполнение Договора, заключенного между Оператором и Пользователем путем акцепта Пользователем оферты, размещенной Оператором </w:t>
      </w:r>
      <w:r w:rsidR="00784E39">
        <w:t>и акцептованной</w:t>
      </w:r>
      <w:r>
        <w:t xml:space="preserve"> Пользователем.</w:t>
      </w:r>
    </w:p>
    <w:p w14:paraId="608ACBFD" w14:textId="77777777" w:rsidR="00595A44" w:rsidRDefault="00BE3887">
      <w:pPr>
        <w:numPr>
          <w:ilvl w:val="2"/>
          <w:numId w:val="13"/>
        </w:numPr>
        <w:spacing w:after="216"/>
        <w:ind w:right="148" w:firstLine="285"/>
      </w:pPr>
      <w:r>
        <w:t>Продвижение оказываемых Оператором услуг.</w:t>
      </w:r>
    </w:p>
    <w:p w14:paraId="47C09183" w14:textId="65B6D4C1" w:rsidR="00595A44" w:rsidRDefault="00BE3887">
      <w:pPr>
        <w:numPr>
          <w:ilvl w:val="0"/>
          <w:numId w:val="13"/>
        </w:numPr>
        <w:ind w:right="148" w:hanging="160"/>
      </w:pPr>
      <w:r>
        <w:t>СОСТАВ ПЕРСОНАЛЬНЫХ ДАННЫХ.</w:t>
      </w:r>
    </w:p>
    <w:p w14:paraId="320CE87D" w14:textId="77777777" w:rsidR="00E40492" w:rsidRDefault="00E40492" w:rsidP="00E40492">
      <w:pPr>
        <w:ind w:left="445" w:right="148" w:firstLine="0"/>
      </w:pPr>
    </w:p>
    <w:p w14:paraId="419B17F2" w14:textId="77777777" w:rsidR="00595A44" w:rsidRDefault="00BE3887">
      <w:pPr>
        <w:numPr>
          <w:ilvl w:val="1"/>
          <w:numId w:val="13"/>
        </w:numPr>
        <w:ind w:right="148" w:firstLine="275"/>
      </w:pPr>
      <w:r>
        <w:t>Оператор осуществляет автоматизированную обработку следующих категорий персональных данных Пользователей:</w:t>
      </w:r>
    </w:p>
    <w:p w14:paraId="75F27215" w14:textId="77777777" w:rsidR="00595A44" w:rsidRDefault="00BE3887">
      <w:pPr>
        <w:numPr>
          <w:ilvl w:val="2"/>
          <w:numId w:val="13"/>
        </w:numPr>
        <w:ind w:right="148" w:firstLine="285"/>
      </w:pPr>
      <w:r>
        <w:t>Фамилия, имя, отчество;</w:t>
      </w:r>
    </w:p>
    <w:p w14:paraId="710F814B" w14:textId="77777777" w:rsidR="00595A44" w:rsidRDefault="00BE3887">
      <w:pPr>
        <w:numPr>
          <w:ilvl w:val="2"/>
          <w:numId w:val="13"/>
        </w:numPr>
        <w:ind w:right="148" w:firstLine="285"/>
      </w:pPr>
      <w:r>
        <w:t>Паспортные данные, включая адрес регистрации;</w:t>
      </w:r>
    </w:p>
    <w:p w14:paraId="7AE00936" w14:textId="77777777" w:rsidR="00595A44" w:rsidRDefault="00BE3887">
      <w:pPr>
        <w:numPr>
          <w:ilvl w:val="2"/>
          <w:numId w:val="13"/>
        </w:numPr>
        <w:ind w:right="148" w:firstLine="285"/>
      </w:pPr>
      <w:r>
        <w:t>Идентификационные данные ребенка Пользователя (Выгодоприобретателя);</w:t>
      </w:r>
    </w:p>
    <w:p w14:paraId="7FCE5D44" w14:textId="77777777" w:rsidR="00595A44" w:rsidRDefault="00BE3887">
      <w:pPr>
        <w:numPr>
          <w:ilvl w:val="2"/>
          <w:numId w:val="13"/>
        </w:numPr>
        <w:ind w:right="148" w:firstLine="285"/>
      </w:pPr>
      <w:r>
        <w:t>Номер мобильного телефона;</w:t>
      </w:r>
    </w:p>
    <w:p w14:paraId="2ADCF543" w14:textId="77777777" w:rsidR="00595A44" w:rsidRDefault="00BE3887">
      <w:pPr>
        <w:numPr>
          <w:ilvl w:val="2"/>
          <w:numId w:val="13"/>
        </w:numPr>
        <w:ind w:right="148" w:firstLine="285"/>
      </w:pPr>
      <w:r>
        <w:t>Адрес электронной почты;</w:t>
      </w:r>
    </w:p>
    <w:p w14:paraId="79B9D30B" w14:textId="77777777" w:rsidR="00595A44" w:rsidRDefault="00BE3887">
      <w:pPr>
        <w:numPr>
          <w:ilvl w:val="2"/>
          <w:numId w:val="13"/>
        </w:numPr>
        <w:ind w:right="148" w:firstLine="285"/>
      </w:pPr>
      <w:r>
        <w:t>Фото-, видео изображение Выгодоприобретателя и Пользователя;</w:t>
      </w:r>
    </w:p>
    <w:p w14:paraId="68E246AD" w14:textId="77777777" w:rsidR="00595A44" w:rsidRDefault="00BE3887">
      <w:pPr>
        <w:numPr>
          <w:ilvl w:val="2"/>
          <w:numId w:val="13"/>
        </w:numPr>
        <w:ind w:right="148" w:firstLine="285"/>
      </w:pPr>
      <w:r>
        <w:t>Иные персональные данные, которые Пользователь раскрывает самостоятельно при его желании.</w:t>
      </w:r>
    </w:p>
    <w:p w14:paraId="4BBE5A73" w14:textId="77777777" w:rsidR="00595A44" w:rsidRDefault="00BE3887">
      <w:pPr>
        <w:numPr>
          <w:ilvl w:val="1"/>
          <w:numId w:val="13"/>
        </w:numPr>
        <w:spacing w:after="216"/>
        <w:ind w:right="148" w:firstLine="275"/>
      </w:pPr>
      <w:r>
        <w:t>Оператором осуществляется обработка персональных данных субъектов в объеме, который необходимом для осуществления взаимодействия</w:t>
      </w:r>
    </w:p>
    <w:p w14:paraId="60A0D46D" w14:textId="1129C25A" w:rsidR="00595A44" w:rsidRDefault="00BE3887">
      <w:pPr>
        <w:numPr>
          <w:ilvl w:val="0"/>
          <w:numId w:val="13"/>
        </w:numPr>
        <w:ind w:right="148" w:hanging="160"/>
      </w:pPr>
      <w:r>
        <w:t>СБОР, ОБРАБОТКА, ХРАНЕНИЕ, ЗАЩИТА, БЛОКИРОВКА И УНИЧТОЖЕНИЕ ПЕРСОНАЛЬНЫХ ДАННЫХ.</w:t>
      </w:r>
    </w:p>
    <w:p w14:paraId="0A11BE1B" w14:textId="77777777" w:rsidR="00E40492" w:rsidRDefault="00E40492" w:rsidP="00E40492">
      <w:pPr>
        <w:ind w:left="445" w:right="148" w:firstLine="0"/>
      </w:pPr>
    </w:p>
    <w:p w14:paraId="150253F5" w14:textId="77777777" w:rsidR="00595A44" w:rsidRDefault="00BE3887">
      <w:pPr>
        <w:numPr>
          <w:ilvl w:val="1"/>
          <w:numId w:val="13"/>
        </w:numPr>
        <w:ind w:right="148" w:firstLine="275"/>
      </w:pPr>
      <w:r>
        <w:t>Оператор осуществляет сбор персональных данных Пользователя в соответствии с данным Положением.</w:t>
      </w:r>
    </w:p>
    <w:p w14:paraId="155BA93C" w14:textId="76DE7545" w:rsidR="00595A44" w:rsidRDefault="00BE3887">
      <w:pPr>
        <w:numPr>
          <w:ilvl w:val="2"/>
          <w:numId w:val="13"/>
        </w:numPr>
        <w:spacing w:after="3" w:line="283" w:lineRule="auto"/>
        <w:ind w:right="148" w:firstLine="285"/>
      </w:pPr>
      <w:r>
        <w:t xml:space="preserve">Оператор при заключении Договора с Пользователем предоставляет данное Положение на ознакомление с целями получения </w:t>
      </w:r>
      <w:r w:rsidR="00784E39">
        <w:t>персональных данных</w:t>
      </w:r>
      <w:r>
        <w:t xml:space="preserve">,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sidR="00784E39">
        <w:t>Пользователя на</w:t>
      </w:r>
      <w:r>
        <w:t xml:space="preserve"> последующий сбор Оператором персональных данных пользователя</w:t>
      </w:r>
    </w:p>
    <w:p w14:paraId="7878245B" w14:textId="0457A5C5" w:rsidR="00595A44" w:rsidRDefault="00BE3887">
      <w:pPr>
        <w:numPr>
          <w:ilvl w:val="2"/>
          <w:numId w:val="13"/>
        </w:numPr>
        <w:spacing w:after="3" w:line="283" w:lineRule="auto"/>
        <w:ind w:right="148" w:firstLine="285"/>
      </w:pPr>
      <w:r>
        <w:t xml:space="preserve">Все персональные данные Пользователя получаются у него лично с его согласия. Обработка персональных данных Пользователей возможна </w:t>
      </w:r>
      <w:r w:rsidR="00784E39">
        <w:t>без их</w:t>
      </w:r>
      <w:r>
        <w:t xml:space="preserve">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3417B4CA" w14:textId="77777777" w:rsidR="00595A44" w:rsidRDefault="00BE3887">
      <w:pPr>
        <w:numPr>
          <w:ilvl w:val="2"/>
          <w:numId w:val="13"/>
        </w:numPr>
        <w:ind w:right="148" w:firstLine="285"/>
      </w:pPr>
      <w:r>
        <w:t>Согласие субъекта на обработку персональных данных действует в течение всего срока действия договора (публичной оферты).</w:t>
      </w:r>
    </w:p>
    <w:p w14:paraId="0C7F7B6F" w14:textId="77777777" w:rsidR="00595A44" w:rsidRDefault="00BE3887">
      <w:pPr>
        <w:numPr>
          <w:ilvl w:val="1"/>
          <w:numId w:val="13"/>
        </w:numPr>
        <w:ind w:right="148" w:firstLine="275"/>
      </w:pPr>
      <w:r>
        <w:t>Оператор осуществляет обработку персональных данных Пользователя в соответствии с данным Положением.</w:t>
      </w:r>
    </w:p>
    <w:p w14:paraId="11AF00D5" w14:textId="634F8918" w:rsidR="00595A44" w:rsidRDefault="00BE3887">
      <w:pPr>
        <w:numPr>
          <w:ilvl w:val="2"/>
          <w:numId w:val="13"/>
        </w:numPr>
        <w:ind w:right="148" w:firstLine="285"/>
      </w:pPr>
      <w:r>
        <w:t xml:space="preserve">Обработка персональных данных осуществляется Оператором на основании согласия субъекта персональных данных на обработку </w:t>
      </w:r>
      <w:r w:rsidR="00784E39">
        <w:t>его персональных</w:t>
      </w:r>
      <w:r>
        <w:t xml:space="preserve"> данных, выраженного путем подписания согласия на обработку персональных данных.</w:t>
      </w:r>
    </w:p>
    <w:p w14:paraId="01BFA501" w14:textId="6E8DD40F" w:rsidR="00595A44" w:rsidRDefault="00BE3887">
      <w:pPr>
        <w:numPr>
          <w:ilvl w:val="2"/>
          <w:numId w:val="13"/>
        </w:numPr>
        <w:ind w:right="148" w:firstLine="285"/>
      </w:pPr>
      <w:r>
        <w:t xml:space="preserve">К обработке персональных данных Пользователей могут иметь доступ только Оператор, его представители и контрагенты в случаях, </w:t>
      </w:r>
      <w:r w:rsidR="00784E39">
        <w:t>указанных в</w:t>
      </w:r>
      <w:r>
        <w:t xml:space="preserve"> настоящем положении.</w:t>
      </w:r>
    </w:p>
    <w:p w14:paraId="3029BEA1" w14:textId="77777777" w:rsidR="00595A44" w:rsidRDefault="00BE3887">
      <w:pPr>
        <w:numPr>
          <w:ilvl w:val="1"/>
          <w:numId w:val="13"/>
        </w:numPr>
        <w:ind w:right="148" w:firstLine="275"/>
      </w:pPr>
      <w:r>
        <w:t>Оператор хранит полученные и обработанные данные Пользователя в соответствии с данным Положением.</w:t>
      </w:r>
    </w:p>
    <w:p w14:paraId="4C82E0DC" w14:textId="32233939" w:rsidR="00595A44" w:rsidRDefault="00BE3887">
      <w:pPr>
        <w:numPr>
          <w:ilvl w:val="2"/>
          <w:numId w:val="13"/>
        </w:numPr>
        <w:ind w:right="148" w:firstLine="285"/>
      </w:pPr>
      <w:r>
        <w:t xml:space="preserve">Персональные данные пользователей хранятся на электронных и бумажных носителях и обрабатываются в случаях необходимости </w:t>
      </w:r>
      <w:r w:rsidR="00784E39">
        <w:t>с использованием</w:t>
      </w:r>
      <w:r>
        <w:t xml:space="preserve"> автоматизированных систем.</w:t>
      </w:r>
    </w:p>
    <w:p w14:paraId="53F93582" w14:textId="77777777" w:rsidR="00595A44" w:rsidRDefault="00BE3887">
      <w:pPr>
        <w:numPr>
          <w:ilvl w:val="2"/>
          <w:numId w:val="13"/>
        </w:numPr>
        <w:spacing w:after="3" w:line="283" w:lineRule="auto"/>
        <w:ind w:right="148" w:firstLine="285"/>
      </w:pPr>
      <w:r>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1A86910C" w14:textId="0245EC33" w:rsidR="00595A44" w:rsidRDefault="00BE3887">
      <w:pPr>
        <w:numPr>
          <w:ilvl w:val="2"/>
          <w:numId w:val="13"/>
        </w:numPr>
        <w:ind w:right="148" w:firstLine="285"/>
      </w:pPr>
      <w:r>
        <w:t xml:space="preserve">Предоставление персональных данных Пользователей по запросу государственных органов или органов местного </w:t>
      </w:r>
      <w:r w:rsidR="00784E39">
        <w:t>самоуправления осуществляется</w:t>
      </w:r>
      <w:r>
        <w:t xml:space="preserve"> в порядке, предусмотренном законодательством.</w:t>
      </w:r>
    </w:p>
    <w:p w14:paraId="37774483" w14:textId="417081F0" w:rsidR="00595A44" w:rsidRDefault="00BE3887">
      <w:pPr>
        <w:numPr>
          <w:ilvl w:val="1"/>
          <w:numId w:val="13"/>
        </w:numPr>
        <w:spacing w:after="3" w:line="283" w:lineRule="auto"/>
        <w:ind w:right="148" w:firstLine="275"/>
      </w:pPr>
      <w:r>
        <w:t xml:space="preserve">Оператор принимает технические и организационно-правовые меры в целях обеспечения защиты персональных данных Пользователя </w:t>
      </w:r>
      <w:r w:rsidR="00784E39">
        <w:t>от неправомерного</w:t>
      </w:r>
      <w:r>
        <w:t xml:space="preserve">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758C368B" w14:textId="77777777" w:rsidR="00595A44" w:rsidRDefault="00BE3887">
      <w:pPr>
        <w:numPr>
          <w:ilvl w:val="2"/>
          <w:numId w:val="13"/>
        </w:numPr>
        <w:ind w:right="148" w:firstLine="285"/>
      </w:pPr>
      <w:r>
        <w:t>Защита персональных данных Пользователя осуществляется за счет Оператора в порядке, установленном законодательством РФ.</w:t>
      </w:r>
    </w:p>
    <w:p w14:paraId="1F157459" w14:textId="35BDA379" w:rsidR="00595A44" w:rsidRDefault="00BE3887">
      <w:pPr>
        <w:numPr>
          <w:ilvl w:val="1"/>
          <w:numId w:val="13"/>
        </w:numPr>
        <w:spacing w:after="3" w:line="283" w:lineRule="auto"/>
        <w:ind w:right="148" w:firstLine="275"/>
      </w:pPr>
      <w:r>
        <w:t xml:space="preserve">Оператор блокирует полученные персональные данные Пользователя в соответствии с данным Положением. Под блокировкой </w:t>
      </w:r>
      <w:r w:rsidR="00784E39">
        <w:t>персональных данных</w:t>
      </w:r>
      <w:r>
        <w:t xml:space="preserve">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51D4BEF" w14:textId="77777777" w:rsidR="00595A44" w:rsidRDefault="00BE3887">
      <w:pPr>
        <w:numPr>
          <w:ilvl w:val="2"/>
          <w:numId w:val="13"/>
        </w:numPr>
        <w:ind w:right="148" w:firstLine="285"/>
      </w:pPr>
      <w:r>
        <w:t>Блокировка персональных данных Пользователя осуществляется с письменного заявления Пользователя.</w:t>
      </w:r>
    </w:p>
    <w:p w14:paraId="1FF6BBE2" w14:textId="77777777" w:rsidR="00595A44" w:rsidRDefault="00BE3887">
      <w:pPr>
        <w:numPr>
          <w:ilvl w:val="2"/>
          <w:numId w:val="13"/>
        </w:numPr>
        <w:ind w:right="148" w:firstLine="285"/>
      </w:pPr>
      <w:r>
        <w:t>Разблокировка персональных данных Пользователя осуществляется с его согласия или заявления Пользователя.</w:t>
      </w:r>
    </w:p>
    <w:p w14:paraId="57929F72" w14:textId="77777777" w:rsidR="00595A44" w:rsidRDefault="00BE3887">
      <w:pPr>
        <w:numPr>
          <w:ilvl w:val="2"/>
          <w:numId w:val="13"/>
        </w:numPr>
        <w:ind w:right="148" w:firstLine="285"/>
      </w:pPr>
      <w:r>
        <w:t>Повторное согласие Пользователя на обработку его персональных данных влечет разблокирование его персональных данных.</w:t>
      </w:r>
    </w:p>
    <w:p w14:paraId="2EFBCA28" w14:textId="77777777" w:rsidR="00595A44" w:rsidRDefault="00BE3887">
      <w:pPr>
        <w:numPr>
          <w:ilvl w:val="2"/>
          <w:numId w:val="13"/>
        </w:numPr>
        <w:ind w:right="148" w:firstLine="285"/>
      </w:pPr>
      <w:r>
        <w:t>Блокировка персональных данных Пользователя может быть временно снята, если это требуется для соблюдения законодательства РФ.</w:t>
      </w:r>
    </w:p>
    <w:p w14:paraId="0C873009" w14:textId="77777777" w:rsidR="00595A44" w:rsidRDefault="00BE3887">
      <w:pPr>
        <w:numPr>
          <w:ilvl w:val="1"/>
          <w:numId w:val="13"/>
        </w:numPr>
        <w:ind w:right="148" w:firstLine="275"/>
      </w:pPr>
      <w:r>
        <w:t>Оператор осуществляет уничтожение персональных данных Пользователя в соответствии с данным Положением.</w:t>
      </w:r>
    </w:p>
    <w:p w14:paraId="394A7208" w14:textId="75973058" w:rsidR="00595A44" w:rsidRDefault="00BE3887">
      <w:pPr>
        <w:numPr>
          <w:ilvl w:val="2"/>
          <w:numId w:val="13"/>
        </w:numPr>
        <w:ind w:right="148" w:firstLine="285"/>
      </w:pPr>
      <w:r>
        <w:t xml:space="preserve">Уничтожение персональных данных Пользователя осуществляется по заявлению Пользователя, направленному с помощью сети «Интернет» </w:t>
      </w:r>
      <w:r w:rsidR="00784E39">
        <w:t>или предоставленному</w:t>
      </w:r>
      <w:r>
        <w:t xml:space="preserve"> в письменной форме по адресу Оператора, указанному в реквизитах.</w:t>
      </w:r>
    </w:p>
    <w:p w14:paraId="78056F8D" w14:textId="6283C0F0" w:rsidR="00595A44" w:rsidRDefault="00BE3887">
      <w:pPr>
        <w:numPr>
          <w:ilvl w:val="2"/>
          <w:numId w:val="13"/>
        </w:numPr>
        <w:ind w:right="148" w:firstLine="285"/>
      </w:pPr>
      <w:r>
        <w:t xml:space="preserve">Собранные персональные уничтожаются в срок, установленный ФЗ №152 «О персональных данных», в случаях истечения </w:t>
      </w:r>
      <w:r w:rsidR="00784E39">
        <w:t>установленного срока</w:t>
      </w:r>
      <w:r>
        <w:t xml:space="preserve"> обработки персональных данных; достижения целей обработки, если иное не установлено законодательством Российской Федерации.</w:t>
      </w:r>
    </w:p>
    <w:p w14:paraId="03955B7A" w14:textId="750744E6" w:rsidR="00595A44" w:rsidRDefault="00BE3887">
      <w:pPr>
        <w:numPr>
          <w:ilvl w:val="1"/>
          <w:numId w:val="13"/>
        </w:numPr>
        <w:spacing w:after="3" w:line="283" w:lineRule="auto"/>
        <w:ind w:right="148" w:firstLine="275"/>
      </w:pPr>
      <w:r>
        <w:t xml:space="preserve">Сотрудники Оператора, непосредственно осуществляющие обработку персональных данных, должны быть ознакомлены под роспись до </w:t>
      </w:r>
      <w:r w:rsidR="00784E39">
        <w:t>начала работы</w:t>
      </w:r>
      <w:r>
        <w:t xml:space="preserve">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w:t>
      </w:r>
    </w:p>
    <w:p w14:paraId="13E3167D" w14:textId="4BAD2D8C" w:rsidR="00595A44" w:rsidRDefault="00BE3887">
      <w:pPr>
        <w:numPr>
          <w:ilvl w:val="1"/>
          <w:numId w:val="13"/>
        </w:numPr>
        <w:spacing w:after="206" w:line="283" w:lineRule="auto"/>
        <w:ind w:right="148" w:firstLine="275"/>
      </w:pPr>
      <w:r>
        <w:t xml:space="preserve">При осуществлении сбора персональных данных с использованием информационно-телекоммуникационных сетей Оператор до начала </w:t>
      </w:r>
      <w:r w:rsidR="00784E39">
        <w:t>обработки персональных</w:t>
      </w:r>
      <w:r>
        <w:t xml:space="preserve">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9E2719C" w14:textId="319375A3" w:rsidR="00595A44" w:rsidRDefault="00BE3887">
      <w:pPr>
        <w:numPr>
          <w:ilvl w:val="0"/>
          <w:numId w:val="13"/>
        </w:numPr>
        <w:ind w:right="148" w:hanging="160"/>
      </w:pPr>
      <w:r>
        <w:t>ПРАВА И ОБЯЗАННОСТИ ПОЛЬЗОВАТЕЛЕЙ И ОПЕРАТОРА</w:t>
      </w:r>
    </w:p>
    <w:p w14:paraId="0114AC7C" w14:textId="77777777" w:rsidR="00E40492" w:rsidRDefault="00E40492" w:rsidP="00E40492">
      <w:pPr>
        <w:ind w:left="445" w:right="148" w:firstLine="0"/>
      </w:pPr>
    </w:p>
    <w:p w14:paraId="4F2D29FD" w14:textId="77777777" w:rsidR="00595A44" w:rsidRDefault="00BE3887">
      <w:pPr>
        <w:numPr>
          <w:ilvl w:val="1"/>
          <w:numId w:val="13"/>
        </w:numPr>
        <w:ind w:right="148" w:firstLine="275"/>
      </w:pPr>
      <w:r>
        <w:t>Пользователи вправе:</w:t>
      </w:r>
    </w:p>
    <w:p w14:paraId="12B0B138" w14:textId="29449CD8" w:rsidR="00595A44" w:rsidRDefault="00BE3887">
      <w:pPr>
        <w:numPr>
          <w:ilvl w:val="2"/>
          <w:numId w:val="13"/>
        </w:numPr>
        <w:spacing w:after="3" w:line="283" w:lineRule="auto"/>
        <w:ind w:right="148" w:firstLine="285"/>
      </w:pPr>
      <w:r>
        <w:t xml:space="preserve">Пользователи вправе направлять Оператору свои запросы, в том числе запросы относительно использования сбора, обработки, </w:t>
      </w:r>
      <w:r w:rsidR="00784E39">
        <w:t>хранения, защиты</w:t>
      </w:r>
      <w:r>
        <w:t xml:space="preserve">,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t>email</w:t>
      </w:r>
      <w:proofErr w:type="spellEnd"/>
      <w:r>
        <w:t xml:space="preserve">: </w:t>
      </w:r>
      <w:hyperlink r:id="rId7" w:history="1">
        <w:r w:rsidR="00784E39" w:rsidRPr="00042525">
          <w:rPr>
            <w:rStyle w:val="a3"/>
          </w:rPr>
          <w:t>nastya_14_01@list.r</w:t>
        </w:r>
        <w:r w:rsidR="00784E39" w:rsidRPr="00042525">
          <w:rPr>
            <w:rStyle w:val="a3"/>
            <w:lang w:val="en-US"/>
          </w:rPr>
          <w:t>u</w:t>
        </w:r>
      </w:hyperlink>
      <w:r w:rsidR="00784E39" w:rsidRPr="00784E39">
        <w:t xml:space="preserve"> </w:t>
      </w:r>
      <w:r>
        <w:t>или в письменном виде по адресу Оператора, указанному в реквизитах.</w:t>
      </w:r>
    </w:p>
    <w:p w14:paraId="1F8B70CF" w14:textId="77777777" w:rsidR="00595A44" w:rsidRDefault="00BE3887">
      <w:pPr>
        <w:numPr>
          <w:ilvl w:val="2"/>
          <w:numId w:val="13"/>
        </w:numPr>
        <w:ind w:right="148" w:firstLine="285"/>
      </w:pPr>
      <w:r>
        <w:t>Осуществлять свободный доступ к информации о себе;</w:t>
      </w:r>
    </w:p>
    <w:p w14:paraId="43738945" w14:textId="35E79A13" w:rsidR="00595A44" w:rsidRDefault="00BE3887">
      <w:pPr>
        <w:numPr>
          <w:ilvl w:val="2"/>
          <w:numId w:val="13"/>
        </w:numPr>
        <w:ind w:right="148" w:firstLine="285"/>
      </w:pPr>
      <w:r>
        <w:t xml:space="preserve">Требовать от Оператора уточнения своих персональных данных, их блокирования или уничтожения в случае, если такие данные </w:t>
      </w:r>
      <w:r w:rsidR="00784E39">
        <w:t>являются неполными</w:t>
      </w:r>
      <w:r>
        <w:t>, устаревшими, недостоверными, незаконно полученными или не являются необходимыми для заявленной цели обработки;</w:t>
      </w:r>
    </w:p>
    <w:p w14:paraId="4265EE43" w14:textId="1A7F0B8C" w:rsidR="00595A44" w:rsidRDefault="00BE3887">
      <w:pPr>
        <w:numPr>
          <w:ilvl w:val="2"/>
          <w:numId w:val="13"/>
        </w:numPr>
        <w:ind w:right="148" w:firstLine="285"/>
      </w:pPr>
      <w:r>
        <w:t xml:space="preserve">Обжаловать в уполномоченный орган по защите прав субъектов персональных данных или в судебном порядке неправомерные действия </w:t>
      </w:r>
      <w:r w:rsidR="00784E39">
        <w:t>или бездействия</w:t>
      </w:r>
      <w:r>
        <w:t xml:space="preserve"> при сборе, обработке, хранению, защите, блокировке и уничтожению персональных данных Пользователя.</w:t>
      </w:r>
    </w:p>
    <w:p w14:paraId="5B726425" w14:textId="77777777" w:rsidR="00595A44" w:rsidRDefault="00BE3887">
      <w:pPr>
        <w:numPr>
          <w:ilvl w:val="1"/>
          <w:numId w:val="13"/>
        </w:numPr>
        <w:ind w:right="148" w:firstLine="275"/>
      </w:pPr>
      <w:r>
        <w:t>Оператор вправе:</w:t>
      </w:r>
    </w:p>
    <w:p w14:paraId="4E78B72F" w14:textId="4361D56A" w:rsidR="00595A44" w:rsidRDefault="00BE3887">
      <w:pPr>
        <w:numPr>
          <w:ilvl w:val="2"/>
          <w:numId w:val="13"/>
        </w:numPr>
        <w:ind w:right="148" w:firstLine="285"/>
      </w:pPr>
      <w:r>
        <w:t xml:space="preserve">Предоставлять персональные данные Пользователя третьим лицам, если это предусмотрено действующим законодательством или </w:t>
      </w:r>
      <w:r w:rsidR="00784E39">
        <w:t>соглашением</w:t>
      </w:r>
      <w:r>
        <w:t xml:space="preserve"> Пользователем;</w:t>
      </w:r>
    </w:p>
    <w:p w14:paraId="08185474" w14:textId="77777777" w:rsidR="00595A44" w:rsidRDefault="00BE3887">
      <w:pPr>
        <w:numPr>
          <w:ilvl w:val="2"/>
          <w:numId w:val="13"/>
        </w:numPr>
        <w:ind w:right="148" w:firstLine="285"/>
      </w:pPr>
      <w:r>
        <w:t>Отказать в предоставлении персональных данных в случаях, предусмотренных законодательством РФ;</w:t>
      </w:r>
    </w:p>
    <w:p w14:paraId="286C9978" w14:textId="77777777" w:rsidR="00595A44" w:rsidRDefault="00BE3887">
      <w:pPr>
        <w:numPr>
          <w:ilvl w:val="2"/>
          <w:numId w:val="13"/>
        </w:numPr>
        <w:ind w:right="148" w:firstLine="285"/>
      </w:pPr>
      <w:r>
        <w:t>Использовать персональные данные Пользователя без его согласия, в случаях, предусмотренных законодательством РФ.</w:t>
      </w:r>
    </w:p>
    <w:p w14:paraId="69485454" w14:textId="26F8A082" w:rsidR="00595A44" w:rsidRDefault="00BE3887">
      <w:pPr>
        <w:numPr>
          <w:ilvl w:val="1"/>
          <w:numId w:val="13"/>
        </w:numPr>
        <w:spacing w:after="206" w:line="283" w:lineRule="auto"/>
        <w:ind w:right="148" w:firstLine="275"/>
      </w:pPr>
      <w:r>
        <w:t>Оператор обязан рассматривать предусмотренные п. 5.1.1. запросы и обращения, направлять ответ на поступившие запросы пользователя в</w:t>
      </w:r>
      <w:r w:rsidR="00784E39">
        <w:t xml:space="preserve"> т</w:t>
      </w:r>
      <w:r>
        <w:t>ечени</w:t>
      </w:r>
      <w:r w:rsidR="00784E39">
        <w:t>е</w:t>
      </w:r>
      <w:r>
        <w:t xml:space="preserve"> 30 дней с момента поступления обращения. Вся корреспонденция, полученная Оператором </w:t>
      </w:r>
      <w:r w:rsidR="00784E39">
        <w:t>от пользователей,</w:t>
      </w:r>
      <w:r>
        <w:t xml:space="preserve"> относится к информации ограниченного доступа и не разглашается без письменного согласия Пользователя.</w:t>
      </w:r>
    </w:p>
    <w:p w14:paraId="16D7FC26" w14:textId="1901F9DF" w:rsidR="00595A44" w:rsidRDefault="00BE3887">
      <w:pPr>
        <w:numPr>
          <w:ilvl w:val="0"/>
          <w:numId w:val="13"/>
        </w:numPr>
        <w:ind w:right="148" w:hanging="160"/>
      </w:pPr>
      <w:r>
        <w:t>ОТВЕТСТВЕННОСТЬ</w:t>
      </w:r>
    </w:p>
    <w:p w14:paraId="7BDB9296" w14:textId="77777777" w:rsidR="00E40492" w:rsidRDefault="00E40492" w:rsidP="00E40492">
      <w:pPr>
        <w:ind w:left="445" w:right="148" w:firstLine="0"/>
      </w:pPr>
    </w:p>
    <w:p w14:paraId="76F10B47" w14:textId="610D2C8C" w:rsidR="00595A44" w:rsidRDefault="00BE3887">
      <w:pPr>
        <w:numPr>
          <w:ilvl w:val="1"/>
          <w:numId w:val="13"/>
        </w:numPr>
        <w:spacing w:after="3" w:line="283" w:lineRule="auto"/>
        <w:ind w:right="148" w:firstLine="275"/>
      </w:pPr>
      <w:r>
        <w:t>Ответственность за выполнение требований ФЗ №152 «О персональных данных» возложена на Оператора. Ответственность за организацию</w:t>
      </w:r>
      <w:r w:rsidR="00784E39">
        <w:t xml:space="preserve"> </w:t>
      </w:r>
      <w:r>
        <w:t>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84A9BF4" w14:textId="7B35FBE3" w:rsidR="00595A44" w:rsidRDefault="00BE3887">
      <w:pPr>
        <w:numPr>
          <w:ilvl w:val="1"/>
          <w:numId w:val="13"/>
        </w:numPr>
        <w:spacing w:after="215"/>
        <w:ind w:right="148" w:firstLine="275"/>
      </w:pPr>
      <w:r>
        <w:t>За нарушение правил обработки персональных данных, их неправомерное разглашение или распространение, виновные лица несут</w:t>
      </w:r>
      <w:r w:rsidR="00784E39">
        <w:t xml:space="preserve"> </w:t>
      </w:r>
      <w:r>
        <w:t>дисциплинарную, административную, гражданско-правовую или уголовную ответственность в соответствии с действующим законодательством.</w:t>
      </w:r>
    </w:p>
    <w:p w14:paraId="014DAE8B" w14:textId="445AB11A" w:rsidR="00595A44" w:rsidRDefault="00BE3887">
      <w:pPr>
        <w:numPr>
          <w:ilvl w:val="0"/>
          <w:numId w:val="13"/>
        </w:numPr>
        <w:ind w:right="148" w:hanging="160"/>
      </w:pPr>
      <w:r>
        <w:t>ЗАКЛЮЧИТЕЛЬНЫЕ ПОЛОЖЕНИЯ</w:t>
      </w:r>
    </w:p>
    <w:p w14:paraId="6648FC3F" w14:textId="77777777" w:rsidR="00E40492" w:rsidRDefault="00E40492" w:rsidP="00E40492">
      <w:pPr>
        <w:ind w:left="445" w:right="148" w:firstLine="0"/>
      </w:pPr>
    </w:p>
    <w:p w14:paraId="1C2DC83D" w14:textId="1722509B" w:rsidR="00595A44" w:rsidRDefault="00BE3887">
      <w:pPr>
        <w:numPr>
          <w:ilvl w:val="1"/>
          <w:numId w:val="13"/>
        </w:numPr>
        <w:spacing w:after="3" w:line="283" w:lineRule="auto"/>
        <w:ind w:right="148" w:firstLine="275"/>
      </w:pPr>
      <w:r>
        <w:t>К настоящему Положению и отношениям, возникающим в связи с его применением, подлежит применению право Российской Федерации. В</w:t>
      </w:r>
      <w:r w:rsidR="00784E39">
        <w:t xml:space="preserve"> </w:t>
      </w:r>
      <w:r>
        <w:t>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2367996A" w14:textId="1A7AFC83" w:rsidR="00595A44" w:rsidRDefault="00BE3887">
      <w:pPr>
        <w:numPr>
          <w:ilvl w:val="1"/>
          <w:numId w:val="13"/>
        </w:numPr>
        <w:ind w:right="148" w:firstLine="275"/>
      </w:pPr>
      <w:r>
        <w:t>Оператор имеет право вносить изменения в настоящее Положение. При внесении изменений в актуальной редакции указывается дата последнего</w:t>
      </w:r>
      <w:r w:rsidR="00784E39">
        <w:t xml:space="preserve"> </w:t>
      </w:r>
      <w:r>
        <w:t>обновления.</w:t>
      </w:r>
    </w:p>
    <w:p w14:paraId="587540E6" w14:textId="77777777" w:rsidR="00595A44" w:rsidRDefault="00BE3887">
      <w:pPr>
        <w:numPr>
          <w:ilvl w:val="1"/>
          <w:numId w:val="13"/>
        </w:numPr>
        <w:ind w:right="148" w:firstLine="275"/>
      </w:pPr>
      <w:r>
        <w:t>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2547A165" w14:textId="77777777" w:rsidR="00595A44" w:rsidRDefault="00BE3887">
      <w:pPr>
        <w:numPr>
          <w:ilvl w:val="1"/>
          <w:numId w:val="13"/>
        </w:numPr>
        <w:ind w:right="148" w:firstLine="275"/>
      </w:pPr>
      <w:r>
        <w:t>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480755CA" w14:textId="77777777" w:rsidR="00595A44" w:rsidRDefault="00BE3887">
      <w:pPr>
        <w:numPr>
          <w:ilvl w:val="1"/>
          <w:numId w:val="13"/>
        </w:numPr>
        <w:ind w:right="148" w:firstLine="275"/>
      </w:pPr>
      <w:r>
        <w:t>Право субъекта персональных данных на доступ к его персональным данным может быть ограничено в соответствии с федеральными законами</w:t>
      </w:r>
    </w:p>
    <w:p w14:paraId="5C7305C4" w14:textId="53B939ED" w:rsidR="00595A44" w:rsidRDefault="00BE3887">
      <w:pPr>
        <w:numPr>
          <w:ilvl w:val="1"/>
          <w:numId w:val="13"/>
        </w:numPr>
        <w:spacing w:after="3" w:line="283" w:lineRule="auto"/>
        <w:ind w:right="148" w:firstLine="275"/>
      </w:pPr>
      <w:r>
        <w:t>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3F01FD4" w14:textId="2E01BC9E" w:rsidR="00E40492" w:rsidRDefault="00E40492" w:rsidP="00E40492">
      <w:pPr>
        <w:spacing w:after="3" w:line="283" w:lineRule="auto"/>
        <w:ind w:right="148"/>
      </w:pPr>
    </w:p>
    <w:p w14:paraId="13ADC082" w14:textId="77777777" w:rsidR="00E40492" w:rsidRDefault="00E40492" w:rsidP="00E40492">
      <w:pPr>
        <w:spacing w:after="3" w:line="283" w:lineRule="auto"/>
        <w:ind w:right="148"/>
      </w:pPr>
    </w:p>
    <w:p w14:paraId="43B112CF" w14:textId="5428CF2E" w:rsidR="00595A44" w:rsidRDefault="00BE3887" w:rsidP="00E40492">
      <w:pPr>
        <w:numPr>
          <w:ilvl w:val="0"/>
          <w:numId w:val="13"/>
        </w:numPr>
        <w:spacing w:after="216"/>
        <w:ind w:right="148" w:hanging="160"/>
        <w:jc w:val="left"/>
      </w:pPr>
      <w:r>
        <w:t>РЕКВИЗИТЫ ОПЕРАТОРА</w:t>
      </w:r>
    </w:p>
    <w:p w14:paraId="3CA10ACD" w14:textId="09283451" w:rsidR="00DF5C80" w:rsidRDefault="00DF5C80" w:rsidP="00DF5C80">
      <w:pPr>
        <w:spacing w:after="216"/>
        <w:ind w:right="148"/>
        <w:jc w:val="left"/>
      </w:pPr>
    </w:p>
    <w:p w14:paraId="666BB2BB" w14:textId="4CB4AFB0" w:rsidR="00DF5C80" w:rsidRDefault="00DF5C80" w:rsidP="00DF5C80">
      <w:pPr>
        <w:spacing w:after="216"/>
        <w:ind w:right="148"/>
        <w:jc w:val="left"/>
      </w:pPr>
    </w:p>
    <w:p w14:paraId="4AC4C12A" w14:textId="79333402" w:rsidR="00DF5C80" w:rsidRDefault="00DF5C80" w:rsidP="00DF5C80">
      <w:pPr>
        <w:spacing w:after="216"/>
        <w:ind w:right="148"/>
        <w:jc w:val="left"/>
      </w:pPr>
    </w:p>
    <w:p w14:paraId="3C5F2311" w14:textId="28D12436" w:rsidR="00DF5C80" w:rsidRDefault="00DF5C80" w:rsidP="00DF5C80">
      <w:pPr>
        <w:spacing w:after="216"/>
        <w:ind w:right="148"/>
        <w:jc w:val="left"/>
      </w:pPr>
    </w:p>
    <w:p w14:paraId="7A66E7B5" w14:textId="58D3FE84" w:rsidR="00DF5C80" w:rsidRDefault="00DF5C80" w:rsidP="00DF5C80">
      <w:pPr>
        <w:spacing w:after="216"/>
        <w:ind w:right="148"/>
        <w:jc w:val="left"/>
      </w:pPr>
    </w:p>
    <w:p w14:paraId="57D80038" w14:textId="099A429F" w:rsidR="00DF5C80" w:rsidRDefault="00DF5C80" w:rsidP="00DF5C80">
      <w:pPr>
        <w:spacing w:after="216"/>
        <w:ind w:right="148"/>
        <w:jc w:val="left"/>
        <w:rPr>
          <w:lang w:val="en-US"/>
        </w:rPr>
      </w:pPr>
      <w:r>
        <w:rPr>
          <w:lang w:val="en-US"/>
        </w:rPr>
        <w:t>\</w:t>
      </w:r>
    </w:p>
    <w:p w14:paraId="7DFA7CAA" w14:textId="77777777" w:rsidR="00DF5C80" w:rsidRPr="00DF5C80" w:rsidRDefault="00DF5C80" w:rsidP="00DF5C80">
      <w:pPr>
        <w:spacing w:after="216"/>
        <w:ind w:right="148"/>
        <w:jc w:val="left"/>
        <w:rPr>
          <w:lang w:val="en-US"/>
        </w:rPr>
      </w:pPr>
    </w:p>
    <w:p w14:paraId="3903081A" w14:textId="77777777" w:rsidR="00E40492" w:rsidRDefault="00E40492" w:rsidP="00E40492">
      <w:pPr>
        <w:spacing w:after="216"/>
        <w:ind w:left="445" w:right="148" w:firstLine="0"/>
        <w:jc w:val="left"/>
      </w:pPr>
    </w:p>
    <w:p w14:paraId="7B2B6A89" w14:textId="77777777" w:rsidR="00595A44" w:rsidRDefault="00BE3887">
      <w:pPr>
        <w:spacing w:after="0" w:line="249" w:lineRule="auto"/>
        <w:ind w:left="2711" w:right="2851"/>
        <w:jc w:val="center"/>
      </w:pPr>
      <w:r>
        <w:t xml:space="preserve">Индивидуальный предприниматель </w:t>
      </w:r>
      <w:proofErr w:type="spellStart"/>
      <w:r>
        <w:t>Шишло</w:t>
      </w:r>
      <w:proofErr w:type="spellEnd"/>
      <w:r>
        <w:t xml:space="preserve"> Анастасия Андреевна ОГРНИП: 320784700282822, ИНН 602704514041</w:t>
      </w:r>
    </w:p>
    <w:p w14:paraId="4BA2F3B8" w14:textId="77777777" w:rsidR="00595A44" w:rsidRDefault="00BE3887">
      <w:pPr>
        <w:spacing w:line="265" w:lineRule="auto"/>
        <w:ind w:left="40" w:right="3215"/>
        <w:jc w:val="right"/>
      </w:pPr>
      <w:r>
        <w:t xml:space="preserve">Юридический адрес: </w:t>
      </w:r>
      <w:proofErr w:type="spellStart"/>
      <w:r>
        <w:t>г.Химки</w:t>
      </w:r>
      <w:proofErr w:type="spellEnd"/>
      <w:r>
        <w:t xml:space="preserve">, </w:t>
      </w:r>
      <w:proofErr w:type="spellStart"/>
      <w:r>
        <w:t>ул.Московская</w:t>
      </w:r>
      <w:proofErr w:type="spellEnd"/>
      <w:r>
        <w:t>, д.32, пом.3 ,141400</w:t>
      </w:r>
    </w:p>
    <w:p w14:paraId="456CADB0" w14:textId="77777777" w:rsidR="00595A44" w:rsidRDefault="00BE3887">
      <w:pPr>
        <w:ind w:left="3973" w:right="148"/>
      </w:pPr>
      <w:r>
        <w:t>Наименование банка: ПАО СБЕРБАНК</w:t>
      </w:r>
    </w:p>
    <w:p w14:paraId="75501C97" w14:textId="77777777" w:rsidR="00595A44" w:rsidRDefault="00BE3887">
      <w:pPr>
        <w:ind w:left="3951" w:right="148"/>
      </w:pPr>
      <w:r>
        <w:t>Расчетный счет: 40817810240017735764</w:t>
      </w:r>
    </w:p>
    <w:p w14:paraId="1D65BD07" w14:textId="77777777" w:rsidR="00595A44" w:rsidRDefault="00BE3887">
      <w:pPr>
        <w:spacing w:after="0" w:line="249" w:lineRule="auto"/>
        <w:ind w:left="2711" w:right="2851"/>
        <w:jc w:val="center"/>
      </w:pPr>
      <w:r>
        <w:t>БИК: 044525225</w:t>
      </w:r>
    </w:p>
    <w:p w14:paraId="631165DF" w14:textId="77777777" w:rsidR="00595A44" w:rsidRDefault="00BE3887" w:rsidP="00E40492">
      <w:pPr>
        <w:shd w:val="clear" w:color="auto" w:fill="FFFFFF" w:themeFill="background1"/>
        <w:spacing w:line="265" w:lineRule="auto"/>
        <w:ind w:left="40" w:right="3772"/>
        <w:jc w:val="right"/>
      </w:pPr>
      <w:r>
        <w:t>Корреспондентский счет:</w:t>
      </w:r>
      <w:r w:rsidRPr="00E40492">
        <w:rPr>
          <w:shd w:val="clear" w:color="auto" w:fill="FFFFFF" w:themeFill="background1"/>
        </w:rPr>
        <w:t xml:space="preserve"> 30101810400000000225</w:t>
      </w:r>
      <w:r>
        <w:br w:type="page"/>
      </w:r>
    </w:p>
    <w:p w14:paraId="2D7DFBEC" w14:textId="77777777" w:rsidR="00595A44" w:rsidRDefault="00BE3887">
      <w:pPr>
        <w:spacing w:line="265" w:lineRule="auto"/>
        <w:ind w:left="40" w:right="135"/>
        <w:jc w:val="right"/>
      </w:pPr>
      <w:r>
        <w:t>Приложение №2</w:t>
      </w:r>
    </w:p>
    <w:p w14:paraId="55365364" w14:textId="35FD7A18" w:rsidR="00595A44" w:rsidRDefault="00BE3887">
      <w:pPr>
        <w:spacing w:line="265" w:lineRule="auto"/>
        <w:ind w:left="40" w:right="135"/>
        <w:jc w:val="right"/>
      </w:pPr>
      <w:r>
        <w:t>к Договору оферты об оказании услуг от «</w:t>
      </w:r>
      <w:proofErr w:type="gramStart"/>
      <w:r>
        <w:t xml:space="preserve">01»  </w:t>
      </w:r>
      <w:r w:rsidR="000B2307">
        <w:t>Сентября</w:t>
      </w:r>
      <w:proofErr w:type="gramEnd"/>
      <w:r>
        <w:t xml:space="preserve">  202</w:t>
      </w:r>
      <w:r w:rsidR="000B2307">
        <w:t>3</w:t>
      </w:r>
      <w:r>
        <w:t xml:space="preserve"> г.</w:t>
      </w:r>
    </w:p>
    <w:p w14:paraId="202A082F" w14:textId="77777777" w:rsidR="00595A44" w:rsidRDefault="00BE3887">
      <w:pPr>
        <w:spacing w:line="265" w:lineRule="auto"/>
        <w:ind w:left="40" w:right="135"/>
        <w:jc w:val="right"/>
      </w:pPr>
      <w:r>
        <w:t xml:space="preserve">ИП </w:t>
      </w:r>
      <w:proofErr w:type="spellStart"/>
      <w:r>
        <w:t>Шишло</w:t>
      </w:r>
      <w:proofErr w:type="spellEnd"/>
      <w:r>
        <w:t xml:space="preserve"> Анастасия Андреевна</w:t>
      </w:r>
    </w:p>
    <w:p w14:paraId="0788B949" w14:textId="77777777" w:rsidR="00595A44" w:rsidRDefault="00BE3887">
      <w:pPr>
        <w:spacing w:after="219" w:line="265" w:lineRule="auto"/>
        <w:ind w:left="40" w:right="135"/>
        <w:jc w:val="right"/>
      </w:pPr>
      <w:r>
        <w:t>ОГРНИП: 320784700282822, ИНН 602704514041</w:t>
      </w:r>
    </w:p>
    <w:p w14:paraId="2338E091" w14:textId="77777777" w:rsidR="00595A44" w:rsidRDefault="00BE3887">
      <w:pPr>
        <w:spacing w:after="7" w:line="265" w:lineRule="auto"/>
        <w:ind w:left="4783"/>
        <w:jc w:val="left"/>
      </w:pPr>
      <w:r>
        <w:rPr>
          <w:b/>
        </w:rPr>
        <w:t>ПРАЙС-ЛИСТ</w:t>
      </w:r>
    </w:p>
    <w:p w14:paraId="580BD33F" w14:textId="53FA8A2B" w:rsidR="00595A44" w:rsidRDefault="00BE3887" w:rsidP="00B7732B">
      <w:pPr>
        <w:ind w:left="4144" w:right="2957" w:hanging="1106"/>
      </w:pPr>
      <w:r>
        <w:t xml:space="preserve">на абонементы и занятия в школе футбола для детей </w:t>
      </w:r>
      <w:r w:rsidR="00B7732B">
        <w:t>«</w:t>
      </w:r>
      <w:proofErr w:type="spellStart"/>
      <w:r>
        <w:t>Футболика</w:t>
      </w:r>
      <w:proofErr w:type="spellEnd"/>
      <w:r w:rsidR="00B7732B">
        <w:t>»</w:t>
      </w:r>
      <w:r>
        <w:t xml:space="preserve">, ИП </w:t>
      </w:r>
      <w:proofErr w:type="spellStart"/>
      <w:r>
        <w:t>Шишло</w:t>
      </w:r>
      <w:proofErr w:type="spellEnd"/>
      <w:r>
        <w:t xml:space="preserve"> Анастасия Андреевна</w:t>
      </w:r>
    </w:p>
    <w:p w14:paraId="58B3F70B" w14:textId="77777777" w:rsidR="00595A44" w:rsidRDefault="00BE3887">
      <w:pPr>
        <w:spacing w:after="243"/>
        <w:ind w:left="3645" w:right="148"/>
      </w:pPr>
      <w:r>
        <w:t>ОГРНИП: 320784700282822, ИНН 602704514041</w:t>
      </w:r>
    </w:p>
    <w:tbl>
      <w:tblPr>
        <w:tblStyle w:val="TableGrid"/>
        <w:tblW w:w="10340" w:type="dxa"/>
        <w:tblInd w:w="2" w:type="dxa"/>
        <w:tblCellMar>
          <w:top w:w="149" w:type="dxa"/>
          <w:left w:w="98" w:type="dxa"/>
          <w:right w:w="111" w:type="dxa"/>
        </w:tblCellMar>
        <w:tblLook w:val="04A0" w:firstRow="1" w:lastRow="0" w:firstColumn="1" w:lastColumn="0" w:noHBand="0" w:noVBand="1"/>
      </w:tblPr>
      <w:tblGrid>
        <w:gridCol w:w="2540"/>
        <w:gridCol w:w="5280"/>
        <w:gridCol w:w="2520"/>
      </w:tblGrid>
      <w:tr w:rsidR="00595A44" w14:paraId="4C5A38BF" w14:textId="77777777">
        <w:trPr>
          <w:trHeight w:val="400"/>
        </w:trPr>
        <w:tc>
          <w:tcPr>
            <w:tcW w:w="2540" w:type="dxa"/>
            <w:tcBorders>
              <w:top w:val="single" w:sz="8" w:space="0" w:color="000000"/>
              <w:left w:val="single" w:sz="8" w:space="0" w:color="000000"/>
              <w:bottom w:val="single" w:sz="8" w:space="0" w:color="000000"/>
              <w:right w:val="single" w:sz="8" w:space="0" w:color="000000"/>
            </w:tcBorders>
          </w:tcPr>
          <w:p w14:paraId="0B195510" w14:textId="77777777" w:rsidR="00595A44" w:rsidRDefault="00BE3887">
            <w:pPr>
              <w:spacing w:after="0" w:line="259" w:lineRule="auto"/>
              <w:ind w:left="4" w:firstLine="0"/>
              <w:jc w:val="center"/>
            </w:pPr>
            <w:r>
              <w:rPr>
                <w:b/>
              </w:rPr>
              <w:t>Наименование Услуги</w:t>
            </w:r>
          </w:p>
        </w:tc>
        <w:tc>
          <w:tcPr>
            <w:tcW w:w="5280" w:type="dxa"/>
            <w:tcBorders>
              <w:top w:val="single" w:sz="8" w:space="0" w:color="000000"/>
              <w:left w:val="single" w:sz="8" w:space="0" w:color="000000"/>
              <w:bottom w:val="single" w:sz="8" w:space="0" w:color="000000"/>
              <w:right w:val="single" w:sz="8" w:space="0" w:color="000000"/>
            </w:tcBorders>
          </w:tcPr>
          <w:p w14:paraId="65E10826" w14:textId="77777777" w:rsidR="00595A44" w:rsidRDefault="00BE3887">
            <w:pPr>
              <w:spacing w:after="0" w:line="259" w:lineRule="auto"/>
              <w:ind w:left="14" w:firstLine="0"/>
              <w:jc w:val="center"/>
            </w:pPr>
            <w:r>
              <w:rPr>
                <w:b/>
              </w:rPr>
              <w:t>Описание</w:t>
            </w:r>
          </w:p>
        </w:tc>
        <w:tc>
          <w:tcPr>
            <w:tcW w:w="2520" w:type="dxa"/>
            <w:tcBorders>
              <w:top w:val="single" w:sz="8" w:space="0" w:color="000000"/>
              <w:left w:val="single" w:sz="8" w:space="0" w:color="000000"/>
              <w:bottom w:val="single" w:sz="8" w:space="0" w:color="000000"/>
              <w:right w:val="single" w:sz="8" w:space="0" w:color="000000"/>
            </w:tcBorders>
          </w:tcPr>
          <w:p w14:paraId="050282A2" w14:textId="77777777" w:rsidR="00595A44" w:rsidRDefault="00BE3887">
            <w:pPr>
              <w:spacing w:after="0" w:line="259" w:lineRule="auto"/>
              <w:ind w:left="29" w:firstLine="0"/>
              <w:jc w:val="center"/>
            </w:pPr>
            <w:r>
              <w:rPr>
                <w:b/>
              </w:rPr>
              <w:t>Стоимость</w:t>
            </w:r>
          </w:p>
        </w:tc>
      </w:tr>
      <w:tr w:rsidR="00595A44" w14:paraId="5FF8621F"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3C3FE48F" w14:textId="77777777" w:rsidR="00595A44" w:rsidRDefault="00BE3887">
            <w:pPr>
              <w:spacing w:after="0" w:line="259" w:lineRule="auto"/>
              <w:ind w:left="5" w:firstLine="0"/>
              <w:jc w:val="left"/>
            </w:pPr>
            <w:r>
              <w:t>Абонемент на 10 занятий в месяц</w:t>
            </w:r>
          </w:p>
        </w:tc>
        <w:tc>
          <w:tcPr>
            <w:tcW w:w="5280" w:type="dxa"/>
            <w:tcBorders>
              <w:top w:val="single" w:sz="8" w:space="0" w:color="000000"/>
              <w:left w:val="single" w:sz="8" w:space="0" w:color="000000"/>
              <w:bottom w:val="single" w:sz="8" w:space="0" w:color="000000"/>
              <w:right w:val="single" w:sz="8" w:space="0" w:color="000000"/>
            </w:tcBorders>
          </w:tcPr>
          <w:p w14:paraId="7A300E5F" w14:textId="77777777" w:rsidR="00595A44" w:rsidRDefault="00BE3887">
            <w:pPr>
              <w:spacing w:after="0" w:line="259" w:lineRule="auto"/>
              <w:ind w:left="0" w:firstLine="0"/>
              <w:jc w:val="left"/>
            </w:pPr>
            <w:r>
              <w:t>Абонемент, позволяющий посетить 10 занятий в группе в рамках одного</w:t>
            </w:r>
          </w:p>
          <w:p w14:paraId="20A45D35" w14:textId="77777777" w:rsidR="00595A44" w:rsidRDefault="00BE3887">
            <w:pPr>
              <w:spacing w:after="0" w:line="259" w:lineRule="auto"/>
              <w:ind w:left="0" w:firstLine="0"/>
              <w:jc w:val="left"/>
            </w:pPr>
            <w:r>
              <w:t>календарного месяца строго подряд по графику, утвержденному Исполнителем</w:t>
            </w:r>
          </w:p>
        </w:tc>
        <w:tc>
          <w:tcPr>
            <w:tcW w:w="2520" w:type="dxa"/>
            <w:tcBorders>
              <w:top w:val="single" w:sz="8" w:space="0" w:color="000000"/>
              <w:left w:val="single" w:sz="8" w:space="0" w:color="000000"/>
              <w:bottom w:val="single" w:sz="8" w:space="0" w:color="000000"/>
              <w:right w:val="single" w:sz="8" w:space="0" w:color="000000"/>
            </w:tcBorders>
          </w:tcPr>
          <w:p w14:paraId="5C98761F" w14:textId="77DC818F" w:rsidR="00595A44" w:rsidRDefault="00784E39">
            <w:pPr>
              <w:spacing w:after="0" w:line="259" w:lineRule="auto"/>
              <w:ind w:left="15" w:firstLine="0"/>
              <w:jc w:val="left"/>
            </w:pPr>
            <w:r>
              <w:t>12600</w:t>
            </w:r>
            <w:r w:rsidR="000B2307">
              <w:t xml:space="preserve"> (</w:t>
            </w:r>
            <w:r>
              <w:t>двенадцать</w:t>
            </w:r>
            <w:r w:rsidR="000B2307">
              <w:t xml:space="preserve"> тысяч </w:t>
            </w:r>
            <w:r>
              <w:t>шестьсот</w:t>
            </w:r>
            <w:r w:rsidR="000B2307">
              <w:t>) рублей</w:t>
            </w:r>
          </w:p>
        </w:tc>
      </w:tr>
      <w:tr w:rsidR="00595A44" w14:paraId="43E624A6"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56D91774" w14:textId="77777777" w:rsidR="00595A44" w:rsidRDefault="00BE3887">
            <w:pPr>
              <w:spacing w:after="0" w:line="259" w:lineRule="auto"/>
              <w:ind w:left="5" w:firstLine="0"/>
              <w:jc w:val="left"/>
            </w:pPr>
            <w:r>
              <w:t>Абонемент на 9 занятий в месяц</w:t>
            </w:r>
          </w:p>
        </w:tc>
        <w:tc>
          <w:tcPr>
            <w:tcW w:w="5280" w:type="dxa"/>
            <w:tcBorders>
              <w:top w:val="single" w:sz="8" w:space="0" w:color="000000"/>
              <w:left w:val="single" w:sz="8" w:space="0" w:color="000000"/>
              <w:bottom w:val="single" w:sz="8" w:space="0" w:color="000000"/>
              <w:right w:val="single" w:sz="8" w:space="0" w:color="000000"/>
            </w:tcBorders>
            <w:vAlign w:val="center"/>
          </w:tcPr>
          <w:p w14:paraId="61658EF6" w14:textId="77777777" w:rsidR="00595A44" w:rsidRDefault="00BE3887">
            <w:pPr>
              <w:spacing w:after="0" w:line="259" w:lineRule="auto"/>
              <w:ind w:left="0" w:firstLine="0"/>
              <w:jc w:val="left"/>
            </w:pPr>
            <w: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0" w:type="dxa"/>
            <w:tcBorders>
              <w:top w:val="single" w:sz="8" w:space="0" w:color="000000"/>
              <w:left w:val="single" w:sz="8" w:space="0" w:color="000000"/>
              <w:bottom w:val="single" w:sz="8" w:space="0" w:color="000000"/>
              <w:right w:val="single" w:sz="8" w:space="0" w:color="000000"/>
            </w:tcBorders>
          </w:tcPr>
          <w:p w14:paraId="102A5AB2" w14:textId="2117B523" w:rsidR="00595A44" w:rsidRDefault="00784E39">
            <w:pPr>
              <w:spacing w:after="0" w:line="259" w:lineRule="auto"/>
              <w:ind w:left="15" w:firstLine="0"/>
              <w:jc w:val="left"/>
            </w:pPr>
            <w:r>
              <w:t>1</w:t>
            </w:r>
            <w:r w:rsidRPr="00784E39">
              <w:t>1340</w:t>
            </w:r>
            <w:r>
              <w:t xml:space="preserve"> (одиннадцать тысяч триста сорок) рублей</w:t>
            </w:r>
          </w:p>
        </w:tc>
      </w:tr>
      <w:tr w:rsidR="00595A44" w14:paraId="3C25663B"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6F18C0CE" w14:textId="77777777" w:rsidR="00595A44" w:rsidRDefault="00BE3887">
            <w:pPr>
              <w:spacing w:after="0" w:line="259" w:lineRule="auto"/>
              <w:ind w:left="5" w:firstLine="0"/>
              <w:jc w:val="left"/>
            </w:pPr>
            <w:r>
              <w:t>Абонемент на 8 занятий в месяц</w:t>
            </w:r>
          </w:p>
        </w:tc>
        <w:tc>
          <w:tcPr>
            <w:tcW w:w="5280" w:type="dxa"/>
            <w:tcBorders>
              <w:top w:val="single" w:sz="8" w:space="0" w:color="000000"/>
              <w:left w:val="single" w:sz="8" w:space="0" w:color="000000"/>
              <w:bottom w:val="single" w:sz="8" w:space="0" w:color="000000"/>
              <w:right w:val="single" w:sz="8" w:space="0" w:color="000000"/>
            </w:tcBorders>
            <w:vAlign w:val="center"/>
          </w:tcPr>
          <w:p w14:paraId="23A98A23" w14:textId="77777777" w:rsidR="00595A44" w:rsidRDefault="00BE3887">
            <w:pPr>
              <w:spacing w:after="0" w:line="259" w:lineRule="auto"/>
              <w:ind w:left="0" w:firstLine="0"/>
              <w:jc w:val="left"/>
            </w:pPr>
            <w: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0" w:type="dxa"/>
            <w:tcBorders>
              <w:top w:val="single" w:sz="8" w:space="0" w:color="000000"/>
              <w:left w:val="single" w:sz="8" w:space="0" w:color="000000"/>
              <w:bottom w:val="single" w:sz="8" w:space="0" w:color="000000"/>
              <w:right w:val="single" w:sz="8" w:space="0" w:color="000000"/>
            </w:tcBorders>
          </w:tcPr>
          <w:p w14:paraId="3A251863" w14:textId="176858B5" w:rsidR="00595A44" w:rsidRDefault="00784E39">
            <w:pPr>
              <w:spacing w:after="0" w:line="259" w:lineRule="auto"/>
              <w:ind w:left="15" w:firstLine="0"/>
              <w:jc w:val="left"/>
            </w:pPr>
            <w:r>
              <w:t>10080</w:t>
            </w:r>
            <w:r w:rsidR="000B2307">
              <w:t xml:space="preserve"> (</w:t>
            </w:r>
            <w:r>
              <w:t>десять</w:t>
            </w:r>
            <w:r w:rsidR="000B2307">
              <w:t xml:space="preserve"> тысяч </w:t>
            </w:r>
            <w:r>
              <w:t>восемьдесят</w:t>
            </w:r>
            <w:r w:rsidR="000B2307">
              <w:t>) рублей</w:t>
            </w:r>
          </w:p>
        </w:tc>
      </w:tr>
      <w:tr w:rsidR="00595A44" w14:paraId="001B2EDF"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403F3472" w14:textId="77777777" w:rsidR="00595A44" w:rsidRDefault="00BE3887">
            <w:pPr>
              <w:spacing w:after="0" w:line="259" w:lineRule="auto"/>
              <w:ind w:left="5" w:firstLine="0"/>
              <w:jc w:val="left"/>
            </w:pPr>
            <w:r>
              <w:t>1 разовое посещение</w:t>
            </w:r>
          </w:p>
        </w:tc>
        <w:tc>
          <w:tcPr>
            <w:tcW w:w="5280" w:type="dxa"/>
            <w:tcBorders>
              <w:top w:val="single" w:sz="8" w:space="0" w:color="000000"/>
              <w:left w:val="single" w:sz="8" w:space="0" w:color="000000"/>
              <w:bottom w:val="single" w:sz="8" w:space="0" w:color="000000"/>
              <w:right w:val="single" w:sz="8" w:space="0" w:color="000000"/>
            </w:tcBorders>
            <w:vAlign w:val="center"/>
          </w:tcPr>
          <w:p w14:paraId="53CBDAD2" w14:textId="77777777" w:rsidR="00595A44" w:rsidRDefault="00BE3887">
            <w:pPr>
              <w:spacing w:after="0" w:line="259" w:lineRule="auto"/>
              <w:ind w:left="0" w:firstLine="0"/>
              <w:jc w:val="left"/>
            </w:pPr>
            <w: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0" w:type="dxa"/>
            <w:tcBorders>
              <w:top w:val="single" w:sz="8" w:space="0" w:color="000000"/>
              <w:left w:val="single" w:sz="8" w:space="0" w:color="000000"/>
              <w:bottom w:val="single" w:sz="8" w:space="0" w:color="000000"/>
              <w:right w:val="single" w:sz="8" w:space="0" w:color="000000"/>
            </w:tcBorders>
          </w:tcPr>
          <w:p w14:paraId="4E968939" w14:textId="0C0EACB7" w:rsidR="00595A44" w:rsidRDefault="000B2307">
            <w:pPr>
              <w:spacing w:after="0" w:line="259" w:lineRule="auto"/>
              <w:ind w:left="15" w:firstLine="0"/>
              <w:jc w:val="left"/>
            </w:pPr>
            <w:r>
              <w:t>2</w:t>
            </w:r>
            <w:r w:rsidR="00784E39">
              <w:t>400</w:t>
            </w:r>
            <w:r>
              <w:t xml:space="preserve"> (две тысячи</w:t>
            </w:r>
            <w:r w:rsidR="00784E39">
              <w:t xml:space="preserve"> четыреста</w:t>
            </w:r>
            <w:r>
              <w:t>) рублей</w:t>
            </w:r>
          </w:p>
        </w:tc>
      </w:tr>
      <w:tr w:rsidR="00595A44" w14:paraId="147C305E" w14:textId="77777777">
        <w:trPr>
          <w:trHeight w:val="760"/>
        </w:trPr>
        <w:tc>
          <w:tcPr>
            <w:tcW w:w="2540" w:type="dxa"/>
            <w:tcBorders>
              <w:top w:val="single" w:sz="8" w:space="0" w:color="000000"/>
              <w:left w:val="single" w:sz="8" w:space="0" w:color="000000"/>
              <w:bottom w:val="single" w:sz="8" w:space="0" w:color="000000"/>
              <w:right w:val="single" w:sz="8" w:space="0" w:color="000000"/>
            </w:tcBorders>
          </w:tcPr>
          <w:p w14:paraId="2DE1C85A" w14:textId="77777777" w:rsidR="00595A44" w:rsidRDefault="00BE3887">
            <w:pPr>
              <w:spacing w:after="0" w:line="259" w:lineRule="auto"/>
              <w:ind w:left="5" w:firstLine="0"/>
              <w:jc w:val="left"/>
            </w:pPr>
            <w:r>
              <w:t>2 разовых посещений</w:t>
            </w:r>
          </w:p>
        </w:tc>
        <w:tc>
          <w:tcPr>
            <w:tcW w:w="5280" w:type="dxa"/>
            <w:tcBorders>
              <w:top w:val="single" w:sz="8" w:space="0" w:color="000000"/>
              <w:left w:val="single" w:sz="8" w:space="0" w:color="000000"/>
              <w:bottom w:val="single" w:sz="8" w:space="0" w:color="000000"/>
              <w:right w:val="single" w:sz="8" w:space="0" w:color="000000"/>
            </w:tcBorders>
          </w:tcPr>
          <w:p w14:paraId="49CFE609" w14:textId="77777777" w:rsidR="00595A44" w:rsidRDefault="00BE3887">
            <w:pPr>
              <w:spacing w:after="0" w:line="259" w:lineRule="auto"/>
              <w:ind w:left="0" w:firstLine="0"/>
              <w:jc w:val="left"/>
            </w:pPr>
            <w:r>
              <w:t>Посещение 2 (двух) занятий в группе по графику, утвержденному Исполнителем в любую предварительно согласованную с Исполнителем дату</w:t>
            </w:r>
          </w:p>
        </w:tc>
        <w:tc>
          <w:tcPr>
            <w:tcW w:w="2520" w:type="dxa"/>
            <w:tcBorders>
              <w:top w:val="single" w:sz="8" w:space="0" w:color="000000"/>
              <w:left w:val="single" w:sz="8" w:space="0" w:color="000000"/>
              <w:bottom w:val="single" w:sz="8" w:space="0" w:color="000000"/>
              <w:right w:val="single" w:sz="8" w:space="0" w:color="000000"/>
            </w:tcBorders>
          </w:tcPr>
          <w:p w14:paraId="47B8B81E" w14:textId="7B016117" w:rsidR="00595A44" w:rsidRDefault="000B2307">
            <w:pPr>
              <w:spacing w:after="0" w:line="259" w:lineRule="auto"/>
              <w:ind w:left="15" w:firstLine="0"/>
              <w:jc w:val="left"/>
            </w:pPr>
            <w:r>
              <w:t>4</w:t>
            </w:r>
            <w:r w:rsidR="00784E39">
              <w:t>400</w:t>
            </w:r>
            <w:r>
              <w:t xml:space="preserve"> (четыре тысячи</w:t>
            </w:r>
            <w:r w:rsidR="00784E39">
              <w:t xml:space="preserve"> четыреста</w:t>
            </w:r>
            <w:r>
              <w:t>) рублей</w:t>
            </w:r>
          </w:p>
        </w:tc>
      </w:tr>
      <w:tr w:rsidR="00595A44" w14:paraId="5E4FEF28"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7B5834FA" w14:textId="77777777" w:rsidR="00595A44" w:rsidRDefault="00BE3887">
            <w:pPr>
              <w:spacing w:after="0" w:line="259" w:lineRule="auto"/>
              <w:ind w:left="5" w:firstLine="0"/>
              <w:jc w:val="left"/>
            </w:pPr>
            <w:r>
              <w:t>3 разовых посещений</w:t>
            </w:r>
          </w:p>
        </w:tc>
        <w:tc>
          <w:tcPr>
            <w:tcW w:w="5280" w:type="dxa"/>
            <w:tcBorders>
              <w:top w:val="single" w:sz="8" w:space="0" w:color="000000"/>
              <w:left w:val="single" w:sz="8" w:space="0" w:color="000000"/>
              <w:bottom w:val="single" w:sz="8" w:space="0" w:color="000000"/>
              <w:right w:val="single" w:sz="8" w:space="0" w:color="000000"/>
            </w:tcBorders>
            <w:vAlign w:val="center"/>
          </w:tcPr>
          <w:p w14:paraId="01F548D2" w14:textId="77777777" w:rsidR="00595A44" w:rsidRDefault="00BE3887">
            <w:pPr>
              <w:spacing w:after="0" w:line="259" w:lineRule="auto"/>
              <w:ind w:left="0" w:firstLine="0"/>
              <w:jc w:val="left"/>
            </w:pPr>
            <w:r>
              <w:t>Посещение 3 (трех) занятий в группе по графику, утвержденному Исполнителем в любую предварительно согласованную с Исполнителем дату</w:t>
            </w:r>
          </w:p>
        </w:tc>
        <w:tc>
          <w:tcPr>
            <w:tcW w:w="2520" w:type="dxa"/>
            <w:tcBorders>
              <w:top w:val="single" w:sz="8" w:space="0" w:color="000000"/>
              <w:left w:val="single" w:sz="8" w:space="0" w:color="000000"/>
              <w:bottom w:val="single" w:sz="8" w:space="0" w:color="000000"/>
              <w:right w:val="single" w:sz="8" w:space="0" w:color="000000"/>
            </w:tcBorders>
          </w:tcPr>
          <w:p w14:paraId="39F74647" w14:textId="498AA27F" w:rsidR="00595A44" w:rsidRDefault="00784E39">
            <w:pPr>
              <w:spacing w:after="0" w:line="259" w:lineRule="auto"/>
              <w:ind w:left="15" w:firstLine="0"/>
              <w:jc w:val="left"/>
            </w:pPr>
            <w:r>
              <w:t>6800 (шесть тысяч восемьсот) рублей</w:t>
            </w:r>
          </w:p>
        </w:tc>
      </w:tr>
      <w:tr w:rsidR="00595A44" w14:paraId="68AD948C" w14:textId="77777777">
        <w:trPr>
          <w:trHeight w:val="780"/>
        </w:trPr>
        <w:tc>
          <w:tcPr>
            <w:tcW w:w="2540" w:type="dxa"/>
            <w:tcBorders>
              <w:top w:val="single" w:sz="8" w:space="0" w:color="000000"/>
              <w:left w:val="single" w:sz="8" w:space="0" w:color="000000"/>
              <w:bottom w:val="single" w:sz="8" w:space="0" w:color="000000"/>
              <w:right w:val="single" w:sz="8" w:space="0" w:color="000000"/>
            </w:tcBorders>
          </w:tcPr>
          <w:p w14:paraId="3B96A873" w14:textId="77777777" w:rsidR="00595A44" w:rsidRDefault="00BE3887">
            <w:pPr>
              <w:spacing w:after="0" w:line="259" w:lineRule="auto"/>
              <w:ind w:left="5" w:firstLine="0"/>
              <w:jc w:val="left"/>
            </w:pPr>
            <w:r>
              <w:t>Индивидуальное занятие</w:t>
            </w:r>
          </w:p>
        </w:tc>
        <w:tc>
          <w:tcPr>
            <w:tcW w:w="5280" w:type="dxa"/>
            <w:tcBorders>
              <w:top w:val="single" w:sz="8" w:space="0" w:color="000000"/>
              <w:left w:val="single" w:sz="8" w:space="0" w:color="000000"/>
              <w:bottom w:val="single" w:sz="8" w:space="0" w:color="000000"/>
              <w:right w:val="single" w:sz="8" w:space="0" w:color="000000"/>
            </w:tcBorders>
            <w:vAlign w:val="center"/>
          </w:tcPr>
          <w:p w14:paraId="1DC9123B" w14:textId="77777777" w:rsidR="00595A44" w:rsidRDefault="00BE3887">
            <w:pPr>
              <w:spacing w:after="0" w:line="259" w:lineRule="auto"/>
              <w:ind w:left="0" w:firstLine="0"/>
              <w:jc w:val="left"/>
            </w:pPr>
            <w: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0" w:type="dxa"/>
            <w:tcBorders>
              <w:top w:val="single" w:sz="8" w:space="0" w:color="000000"/>
              <w:left w:val="single" w:sz="8" w:space="0" w:color="000000"/>
              <w:bottom w:val="single" w:sz="8" w:space="0" w:color="000000"/>
              <w:right w:val="single" w:sz="8" w:space="0" w:color="000000"/>
            </w:tcBorders>
          </w:tcPr>
          <w:p w14:paraId="45CD1BBA" w14:textId="097C0F39" w:rsidR="00595A44" w:rsidRDefault="00784E39">
            <w:pPr>
              <w:spacing w:after="0" w:line="259" w:lineRule="auto"/>
              <w:ind w:left="15" w:firstLine="0"/>
              <w:jc w:val="left"/>
            </w:pPr>
            <w:r>
              <w:t>5000</w:t>
            </w:r>
            <w:r w:rsidR="00BE3887">
              <w:t xml:space="preserve"> (</w:t>
            </w:r>
            <w:r>
              <w:t>пять</w:t>
            </w:r>
            <w:r w:rsidR="00BE3887">
              <w:t xml:space="preserve"> тысяч) рублей</w:t>
            </w:r>
          </w:p>
        </w:tc>
      </w:tr>
    </w:tbl>
    <w:p w14:paraId="6628A0DD" w14:textId="43484A04" w:rsidR="00595A44" w:rsidRDefault="00BE3887">
      <w:pPr>
        <w:spacing w:after="523" w:line="265" w:lineRule="auto"/>
        <w:ind w:left="4127"/>
        <w:jc w:val="left"/>
      </w:pPr>
      <w:r>
        <w:rPr>
          <w:b/>
        </w:rPr>
        <w:t>РЕКВИЗИТЫ ИСПОЛНИТЕЛЯ</w:t>
      </w:r>
    </w:p>
    <w:p w14:paraId="3FB02E9A" w14:textId="77777777" w:rsidR="00595A44" w:rsidRDefault="00BE3887">
      <w:pPr>
        <w:pBdr>
          <w:top w:val="single" w:sz="8" w:space="0" w:color="000000"/>
          <w:left w:val="single" w:sz="8" w:space="0" w:color="000000"/>
          <w:bottom w:val="single" w:sz="8" w:space="0" w:color="000000"/>
          <w:right w:val="single" w:sz="8" w:space="0" w:color="000000"/>
        </w:pBdr>
        <w:spacing w:after="168" w:line="259" w:lineRule="auto"/>
        <w:ind w:left="3891" w:right="2568"/>
        <w:jc w:val="left"/>
      </w:pPr>
      <w:r>
        <w:rPr>
          <w:b/>
        </w:rPr>
        <w:t>Реквизиты Исполнителя</w:t>
      </w:r>
    </w:p>
    <w:p w14:paraId="64F8AE7F"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4471" w:right="2568" w:hanging="590"/>
        <w:jc w:val="left"/>
      </w:pPr>
      <w:r>
        <w:t xml:space="preserve">Индивидуальный предприниматель </w:t>
      </w:r>
      <w:proofErr w:type="spellStart"/>
      <w:r>
        <w:t>Шишло</w:t>
      </w:r>
      <w:proofErr w:type="spellEnd"/>
      <w:r>
        <w:t xml:space="preserve"> Анастасия Андреевна ОГРНИП: 320784700282822, ИНН 602704514041</w:t>
      </w:r>
    </w:p>
    <w:p w14:paraId="334B3533"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 xml:space="preserve">Юридический адрес: </w:t>
      </w:r>
      <w:proofErr w:type="spellStart"/>
      <w:r>
        <w:t>г.Химки</w:t>
      </w:r>
      <w:proofErr w:type="spellEnd"/>
      <w:r>
        <w:t xml:space="preserve">, </w:t>
      </w:r>
      <w:proofErr w:type="spellStart"/>
      <w:r>
        <w:t>ул.Московская</w:t>
      </w:r>
      <w:proofErr w:type="spellEnd"/>
      <w:r>
        <w:t>, д.32, пом.3 ,141400</w:t>
      </w:r>
    </w:p>
    <w:p w14:paraId="6744B10E"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Наименование банка: ПАО СБЕРБАНК</w:t>
      </w:r>
    </w:p>
    <w:p w14:paraId="51494385"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Расчетный счет: 40817810240017735764</w:t>
      </w:r>
    </w:p>
    <w:p w14:paraId="02B03291"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БИК: 044525225</w:t>
      </w:r>
    </w:p>
    <w:p w14:paraId="3C9091B5"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Корреспондентский счет: 30101810400000000225</w:t>
      </w:r>
    </w:p>
    <w:p w14:paraId="20950DB2" w14:textId="301B5A7B" w:rsidR="00B7732B" w:rsidRDefault="00B7732B">
      <w:pPr>
        <w:spacing w:line="265" w:lineRule="auto"/>
        <w:ind w:left="40" w:right="135"/>
        <w:jc w:val="right"/>
      </w:pPr>
    </w:p>
    <w:p w14:paraId="246ADF1A" w14:textId="32FDA7B0" w:rsidR="00DF5C80" w:rsidRDefault="00DF5C80">
      <w:pPr>
        <w:spacing w:line="265" w:lineRule="auto"/>
        <w:ind w:left="40" w:right="135"/>
        <w:jc w:val="right"/>
      </w:pPr>
    </w:p>
    <w:p w14:paraId="4816CA1A" w14:textId="2D542602" w:rsidR="00DF5C80" w:rsidRDefault="00DF5C80">
      <w:pPr>
        <w:spacing w:line="265" w:lineRule="auto"/>
        <w:ind w:left="40" w:right="135"/>
        <w:jc w:val="right"/>
      </w:pPr>
    </w:p>
    <w:p w14:paraId="1042D70C" w14:textId="6F40A34D" w:rsidR="00DF5C80" w:rsidRDefault="00DF5C80">
      <w:pPr>
        <w:spacing w:line="265" w:lineRule="auto"/>
        <w:ind w:left="40" w:right="135"/>
        <w:jc w:val="right"/>
      </w:pPr>
    </w:p>
    <w:p w14:paraId="1DC5A6CD" w14:textId="429CDA9E" w:rsidR="00DF5C80" w:rsidRDefault="00DF5C80">
      <w:pPr>
        <w:spacing w:line="265" w:lineRule="auto"/>
        <w:ind w:left="40" w:right="135"/>
        <w:jc w:val="right"/>
      </w:pPr>
    </w:p>
    <w:p w14:paraId="167BB891" w14:textId="23644BFF" w:rsidR="00DF5C80" w:rsidRDefault="00DF5C80">
      <w:pPr>
        <w:spacing w:line="265" w:lineRule="auto"/>
        <w:ind w:left="40" w:right="135"/>
        <w:jc w:val="right"/>
      </w:pPr>
    </w:p>
    <w:p w14:paraId="59C44DC0" w14:textId="5AE7AFF7" w:rsidR="00DF5C80" w:rsidRDefault="00DF5C80">
      <w:pPr>
        <w:spacing w:line="265" w:lineRule="auto"/>
        <w:ind w:left="40" w:right="135"/>
        <w:jc w:val="right"/>
      </w:pPr>
    </w:p>
    <w:p w14:paraId="0556822E" w14:textId="62CCE451" w:rsidR="00DF5C80" w:rsidRDefault="00DF5C80">
      <w:pPr>
        <w:spacing w:line="265" w:lineRule="auto"/>
        <w:ind w:left="40" w:right="135"/>
        <w:jc w:val="right"/>
      </w:pPr>
    </w:p>
    <w:p w14:paraId="695FEDCF" w14:textId="20331E1B" w:rsidR="00DF5C80" w:rsidRDefault="00DF5C80">
      <w:pPr>
        <w:spacing w:line="265" w:lineRule="auto"/>
        <w:ind w:left="40" w:right="135"/>
        <w:jc w:val="right"/>
      </w:pPr>
    </w:p>
    <w:p w14:paraId="6416A79B" w14:textId="77777777" w:rsidR="00DF5C80" w:rsidRDefault="00DF5C80">
      <w:pPr>
        <w:spacing w:line="265" w:lineRule="auto"/>
        <w:ind w:left="40" w:right="135"/>
        <w:jc w:val="right"/>
      </w:pPr>
    </w:p>
    <w:p w14:paraId="23CD256A" w14:textId="77777777" w:rsidR="00B7732B" w:rsidRDefault="00B7732B">
      <w:pPr>
        <w:spacing w:line="265" w:lineRule="auto"/>
        <w:ind w:left="40" w:right="135"/>
        <w:jc w:val="right"/>
      </w:pPr>
    </w:p>
    <w:p w14:paraId="1132ACF8" w14:textId="113B1CD1" w:rsidR="00595A44" w:rsidRDefault="00BE3887">
      <w:pPr>
        <w:spacing w:line="265" w:lineRule="auto"/>
        <w:ind w:left="40" w:right="135"/>
        <w:jc w:val="right"/>
      </w:pPr>
      <w:r>
        <w:t>Приложение №2</w:t>
      </w:r>
    </w:p>
    <w:p w14:paraId="602252E6" w14:textId="69865F85" w:rsidR="00595A44" w:rsidRDefault="00BE3887">
      <w:pPr>
        <w:spacing w:line="265" w:lineRule="auto"/>
        <w:ind w:left="40" w:right="135"/>
        <w:jc w:val="right"/>
      </w:pPr>
      <w:r>
        <w:t xml:space="preserve">к Договору оферты об оказании услуг от «01» </w:t>
      </w:r>
      <w:r w:rsidR="000B2307">
        <w:t>Сентября</w:t>
      </w:r>
      <w:r>
        <w:t xml:space="preserve"> 202</w:t>
      </w:r>
      <w:r w:rsidR="000B2307">
        <w:t>3</w:t>
      </w:r>
      <w:r>
        <w:t xml:space="preserve"> г.</w:t>
      </w:r>
    </w:p>
    <w:p w14:paraId="1FD33339" w14:textId="77777777" w:rsidR="00595A44" w:rsidRDefault="00BE3887">
      <w:pPr>
        <w:spacing w:line="265" w:lineRule="auto"/>
        <w:ind w:left="40" w:right="135"/>
        <w:jc w:val="right"/>
      </w:pPr>
      <w:r>
        <w:t xml:space="preserve">ИП </w:t>
      </w:r>
      <w:proofErr w:type="spellStart"/>
      <w:r>
        <w:t>Шишло</w:t>
      </w:r>
      <w:proofErr w:type="spellEnd"/>
      <w:r>
        <w:t xml:space="preserve"> Анастасия Андреевна</w:t>
      </w:r>
    </w:p>
    <w:p w14:paraId="0460DA3E" w14:textId="77777777" w:rsidR="00595A44" w:rsidRDefault="00BE3887">
      <w:pPr>
        <w:spacing w:after="219" w:line="265" w:lineRule="auto"/>
        <w:ind w:left="40" w:right="135"/>
        <w:jc w:val="right"/>
      </w:pPr>
      <w:r>
        <w:t>ОГРНИП: 320784700282822, ИНН 602704514041</w:t>
      </w:r>
    </w:p>
    <w:p w14:paraId="12A12969" w14:textId="77777777" w:rsidR="00595A44" w:rsidRDefault="00BE3887">
      <w:pPr>
        <w:spacing w:after="7" w:line="265" w:lineRule="auto"/>
        <w:ind w:left="4783"/>
        <w:jc w:val="left"/>
      </w:pPr>
      <w:r>
        <w:rPr>
          <w:b/>
        </w:rPr>
        <w:t>ПРАЙС-ЛИСТ</w:t>
      </w:r>
    </w:p>
    <w:p w14:paraId="4BBE4D0D" w14:textId="2A1275BE" w:rsidR="00595A44" w:rsidRDefault="00BE3887">
      <w:pPr>
        <w:ind w:left="4144" w:right="2957" w:hanging="1106"/>
      </w:pPr>
      <w:r>
        <w:t xml:space="preserve">на абонементы и занятия в школе футбола для детей </w:t>
      </w:r>
      <w:r w:rsidR="00B7732B">
        <w:t>«</w:t>
      </w:r>
      <w:proofErr w:type="spellStart"/>
      <w:r>
        <w:t>Футболика</w:t>
      </w:r>
      <w:proofErr w:type="spellEnd"/>
      <w:r w:rsidR="00B7732B">
        <w:t>»,</w:t>
      </w:r>
      <w:r>
        <w:t xml:space="preserve"> ИП </w:t>
      </w:r>
      <w:proofErr w:type="spellStart"/>
      <w:r>
        <w:t>Шишло</w:t>
      </w:r>
      <w:proofErr w:type="spellEnd"/>
      <w:r>
        <w:t xml:space="preserve"> Анастасия Андреевна</w:t>
      </w:r>
    </w:p>
    <w:p w14:paraId="5E9ED67E" w14:textId="77777777" w:rsidR="00595A44" w:rsidRDefault="00BE3887">
      <w:pPr>
        <w:ind w:left="3645" w:right="148"/>
      </w:pPr>
      <w:r>
        <w:t>ОГРНИП: 320784700282822, ИНН 602704514041</w:t>
      </w:r>
    </w:p>
    <w:tbl>
      <w:tblPr>
        <w:tblStyle w:val="TableGrid"/>
        <w:tblW w:w="10380" w:type="dxa"/>
        <w:tblInd w:w="-18" w:type="dxa"/>
        <w:tblCellMar>
          <w:top w:w="149" w:type="dxa"/>
          <w:left w:w="98" w:type="dxa"/>
          <w:right w:w="115" w:type="dxa"/>
        </w:tblCellMar>
        <w:tblLook w:val="04A0" w:firstRow="1" w:lastRow="0" w:firstColumn="1" w:lastColumn="0" w:noHBand="0" w:noVBand="1"/>
      </w:tblPr>
      <w:tblGrid>
        <w:gridCol w:w="2020"/>
        <w:gridCol w:w="6280"/>
        <w:gridCol w:w="2080"/>
      </w:tblGrid>
      <w:tr w:rsidR="00595A44" w14:paraId="156EAAA8" w14:textId="77777777">
        <w:trPr>
          <w:trHeight w:val="420"/>
        </w:trPr>
        <w:tc>
          <w:tcPr>
            <w:tcW w:w="2020" w:type="dxa"/>
            <w:tcBorders>
              <w:top w:val="single" w:sz="8" w:space="0" w:color="000000"/>
              <w:left w:val="single" w:sz="8" w:space="0" w:color="000000"/>
              <w:bottom w:val="single" w:sz="8" w:space="0" w:color="000000"/>
              <w:right w:val="single" w:sz="8" w:space="0" w:color="000000"/>
            </w:tcBorders>
            <w:vAlign w:val="center"/>
          </w:tcPr>
          <w:p w14:paraId="0E9799C3" w14:textId="77777777" w:rsidR="00595A44" w:rsidRDefault="00BE3887">
            <w:pPr>
              <w:spacing w:after="0" w:line="259" w:lineRule="auto"/>
              <w:ind w:left="13" w:firstLine="0"/>
              <w:jc w:val="center"/>
            </w:pPr>
            <w:r>
              <w:rPr>
                <w:b/>
              </w:rPr>
              <w:t>Наименование Услуги</w:t>
            </w:r>
          </w:p>
        </w:tc>
        <w:tc>
          <w:tcPr>
            <w:tcW w:w="6280" w:type="dxa"/>
            <w:tcBorders>
              <w:top w:val="single" w:sz="8" w:space="0" w:color="000000"/>
              <w:left w:val="single" w:sz="8" w:space="0" w:color="000000"/>
              <w:bottom w:val="single" w:sz="8" w:space="0" w:color="000000"/>
              <w:right w:val="single" w:sz="8" w:space="0" w:color="000000"/>
            </w:tcBorders>
            <w:vAlign w:val="center"/>
          </w:tcPr>
          <w:p w14:paraId="68F27639" w14:textId="77777777" w:rsidR="00595A44" w:rsidRDefault="00BE3887">
            <w:pPr>
              <w:spacing w:after="0" w:line="259" w:lineRule="auto"/>
              <w:ind w:left="8" w:firstLine="0"/>
              <w:jc w:val="center"/>
            </w:pPr>
            <w:r>
              <w:rPr>
                <w:b/>
              </w:rPr>
              <w:t>Описание</w:t>
            </w:r>
          </w:p>
        </w:tc>
        <w:tc>
          <w:tcPr>
            <w:tcW w:w="2080" w:type="dxa"/>
            <w:tcBorders>
              <w:top w:val="single" w:sz="8" w:space="0" w:color="000000"/>
              <w:left w:val="single" w:sz="8" w:space="0" w:color="000000"/>
              <w:bottom w:val="single" w:sz="8" w:space="0" w:color="000000"/>
              <w:right w:val="single" w:sz="8" w:space="0" w:color="000000"/>
            </w:tcBorders>
            <w:vAlign w:val="center"/>
          </w:tcPr>
          <w:p w14:paraId="38AE653D" w14:textId="77777777" w:rsidR="00595A44" w:rsidRDefault="00BE3887">
            <w:pPr>
              <w:spacing w:after="0" w:line="259" w:lineRule="auto"/>
              <w:ind w:left="18" w:firstLine="0"/>
              <w:jc w:val="center"/>
            </w:pPr>
            <w:r>
              <w:rPr>
                <w:b/>
              </w:rPr>
              <w:t>Стоимость</w:t>
            </w:r>
          </w:p>
        </w:tc>
      </w:tr>
      <w:tr w:rsidR="00595A44" w14:paraId="07A96273" w14:textId="77777777">
        <w:trPr>
          <w:trHeight w:val="600"/>
        </w:trPr>
        <w:tc>
          <w:tcPr>
            <w:tcW w:w="2020" w:type="dxa"/>
            <w:tcBorders>
              <w:top w:val="single" w:sz="8" w:space="0" w:color="000000"/>
              <w:left w:val="single" w:sz="8" w:space="0" w:color="000000"/>
              <w:bottom w:val="single" w:sz="8" w:space="0" w:color="000000"/>
              <w:right w:val="single" w:sz="8" w:space="0" w:color="000000"/>
            </w:tcBorders>
          </w:tcPr>
          <w:p w14:paraId="5195AC2C" w14:textId="77777777" w:rsidR="00595A44" w:rsidRDefault="00BE3887">
            <w:pPr>
              <w:spacing w:after="0" w:line="259" w:lineRule="auto"/>
              <w:ind w:left="10" w:firstLine="0"/>
              <w:jc w:val="left"/>
            </w:pPr>
            <w:r>
              <w:t>1 разовое посещение</w:t>
            </w:r>
          </w:p>
        </w:tc>
        <w:tc>
          <w:tcPr>
            <w:tcW w:w="6280" w:type="dxa"/>
            <w:tcBorders>
              <w:top w:val="single" w:sz="8" w:space="0" w:color="000000"/>
              <w:left w:val="single" w:sz="8" w:space="0" w:color="000000"/>
              <w:bottom w:val="single" w:sz="8" w:space="0" w:color="000000"/>
              <w:right w:val="single" w:sz="8" w:space="0" w:color="000000"/>
            </w:tcBorders>
            <w:vAlign w:val="center"/>
          </w:tcPr>
          <w:p w14:paraId="75FAF636" w14:textId="77777777" w:rsidR="00595A44" w:rsidRDefault="00BE3887">
            <w:pPr>
              <w:spacing w:after="0" w:line="259" w:lineRule="auto"/>
              <w:ind w:left="0" w:firstLine="0"/>
              <w:jc w:val="left"/>
            </w:pPr>
            <w:r>
              <w:t>Посещение 1 (одного) занятия в группе по графику, утвержденному Исполнителем в любую предварительно согласованную с Исполнителем дату</w:t>
            </w:r>
          </w:p>
        </w:tc>
        <w:tc>
          <w:tcPr>
            <w:tcW w:w="2080" w:type="dxa"/>
            <w:tcBorders>
              <w:top w:val="single" w:sz="8" w:space="0" w:color="000000"/>
              <w:left w:val="single" w:sz="8" w:space="0" w:color="000000"/>
              <w:bottom w:val="single" w:sz="8" w:space="0" w:color="000000"/>
              <w:right w:val="single" w:sz="8" w:space="0" w:color="000000"/>
            </w:tcBorders>
          </w:tcPr>
          <w:p w14:paraId="37C47AD7" w14:textId="79F55DA4" w:rsidR="00595A44" w:rsidRDefault="00784E39">
            <w:pPr>
              <w:spacing w:after="0" w:line="259" w:lineRule="auto"/>
              <w:ind w:left="5" w:firstLine="0"/>
              <w:jc w:val="left"/>
            </w:pPr>
            <w:r>
              <w:t>2400 (две тысячи четыреста) рублей</w:t>
            </w:r>
          </w:p>
        </w:tc>
      </w:tr>
      <w:tr w:rsidR="00595A44" w14:paraId="2B8471E4" w14:textId="77777777">
        <w:trPr>
          <w:trHeight w:val="580"/>
        </w:trPr>
        <w:tc>
          <w:tcPr>
            <w:tcW w:w="2020" w:type="dxa"/>
            <w:tcBorders>
              <w:top w:val="single" w:sz="8" w:space="0" w:color="000000"/>
              <w:left w:val="single" w:sz="8" w:space="0" w:color="000000"/>
              <w:bottom w:val="single" w:sz="8" w:space="0" w:color="000000"/>
              <w:right w:val="single" w:sz="8" w:space="0" w:color="000000"/>
            </w:tcBorders>
          </w:tcPr>
          <w:p w14:paraId="08328F2D" w14:textId="77777777" w:rsidR="00595A44" w:rsidRDefault="00BE3887">
            <w:pPr>
              <w:spacing w:after="0" w:line="259" w:lineRule="auto"/>
              <w:ind w:left="10" w:firstLine="0"/>
              <w:jc w:val="left"/>
            </w:pPr>
            <w:r>
              <w:t>2 разовых посещений</w:t>
            </w:r>
          </w:p>
        </w:tc>
        <w:tc>
          <w:tcPr>
            <w:tcW w:w="6280" w:type="dxa"/>
            <w:tcBorders>
              <w:top w:val="single" w:sz="8" w:space="0" w:color="000000"/>
              <w:left w:val="single" w:sz="8" w:space="0" w:color="000000"/>
              <w:bottom w:val="single" w:sz="8" w:space="0" w:color="000000"/>
              <w:right w:val="single" w:sz="8" w:space="0" w:color="000000"/>
            </w:tcBorders>
            <w:vAlign w:val="center"/>
          </w:tcPr>
          <w:p w14:paraId="16AB6A12" w14:textId="77777777" w:rsidR="00595A44" w:rsidRDefault="00BE3887">
            <w:pPr>
              <w:spacing w:after="0" w:line="259" w:lineRule="auto"/>
              <w:ind w:left="0" w:firstLine="0"/>
              <w:jc w:val="left"/>
            </w:pPr>
            <w:r>
              <w:t>Посещение 2 (двух) занятий в группе по графику, утвержденному Исполнителем в любую предварительно согласованную с Исполнителем дату</w:t>
            </w:r>
          </w:p>
        </w:tc>
        <w:tc>
          <w:tcPr>
            <w:tcW w:w="2080" w:type="dxa"/>
            <w:tcBorders>
              <w:top w:val="single" w:sz="8" w:space="0" w:color="000000"/>
              <w:left w:val="single" w:sz="8" w:space="0" w:color="000000"/>
              <w:bottom w:val="single" w:sz="8" w:space="0" w:color="000000"/>
              <w:right w:val="single" w:sz="8" w:space="0" w:color="000000"/>
            </w:tcBorders>
            <w:vAlign w:val="center"/>
          </w:tcPr>
          <w:p w14:paraId="4910FB45" w14:textId="3789DDD7" w:rsidR="00595A44" w:rsidRDefault="00784E39">
            <w:pPr>
              <w:spacing w:after="0" w:line="259" w:lineRule="auto"/>
              <w:ind w:left="5" w:firstLine="0"/>
              <w:jc w:val="left"/>
            </w:pPr>
            <w:r>
              <w:t>4400 (четыре тысячи четыреста) рублей</w:t>
            </w:r>
          </w:p>
        </w:tc>
      </w:tr>
      <w:tr w:rsidR="00595A44" w14:paraId="51C6DBAA" w14:textId="77777777">
        <w:trPr>
          <w:trHeight w:val="600"/>
        </w:trPr>
        <w:tc>
          <w:tcPr>
            <w:tcW w:w="2020" w:type="dxa"/>
            <w:tcBorders>
              <w:top w:val="single" w:sz="8" w:space="0" w:color="000000"/>
              <w:left w:val="single" w:sz="8" w:space="0" w:color="000000"/>
              <w:bottom w:val="single" w:sz="8" w:space="0" w:color="000000"/>
              <w:right w:val="single" w:sz="8" w:space="0" w:color="000000"/>
            </w:tcBorders>
          </w:tcPr>
          <w:p w14:paraId="1311F9EB" w14:textId="77777777" w:rsidR="00595A44" w:rsidRDefault="00BE3887">
            <w:pPr>
              <w:spacing w:after="0" w:line="259" w:lineRule="auto"/>
              <w:ind w:left="10" w:firstLine="0"/>
              <w:jc w:val="left"/>
            </w:pPr>
            <w:r>
              <w:t>3 разовых посещений</w:t>
            </w:r>
          </w:p>
        </w:tc>
        <w:tc>
          <w:tcPr>
            <w:tcW w:w="6280" w:type="dxa"/>
            <w:tcBorders>
              <w:top w:val="single" w:sz="8" w:space="0" w:color="000000"/>
              <w:left w:val="single" w:sz="8" w:space="0" w:color="000000"/>
              <w:bottom w:val="single" w:sz="8" w:space="0" w:color="000000"/>
              <w:right w:val="single" w:sz="8" w:space="0" w:color="000000"/>
            </w:tcBorders>
            <w:vAlign w:val="center"/>
          </w:tcPr>
          <w:p w14:paraId="33AD67CA" w14:textId="77777777" w:rsidR="00595A44" w:rsidRDefault="00BE3887">
            <w:pPr>
              <w:spacing w:after="0" w:line="259" w:lineRule="auto"/>
              <w:ind w:left="0" w:firstLine="0"/>
              <w:jc w:val="left"/>
            </w:pPr>
            <w:r>
              <w:t>Посещение 3 (трех) занятий в группе по графику, утвержденному Исполнителем в любую предварительно согласованную с Исполнителем дату</w:t>
            </w:r>
          </w:p>
        </w:tc>
        <w:tc>
          <w:tcPr>
            <w:tcW w:w="2080" w:type="dxa"/>
            <w:tcBorders>
              <w:top w:val="single" w:sz="8" w:space="0" w:color="000000"/>
              <w:left w:val="single" w:sz="8" w:space="0" w:color="000000"/>
              <w:bottom w:val="single" w:sz="8" w:space="0" w:color="000000"/>
              <w:right w:val="single" w:sz="8" w:space="0" w:color="000000"/>
            </w:tcBorders>
            <w:vAlign w:val="center"/>
          </w:tcPr>
          <w:p w14:paraId="1E738BCC" w14:textId="03F766BD" w:rsidR="00595A44" w:rsidRDefault="00784E39">
            <w:pPr>
              <w:spacing w:after="0" w:line="259" w:lineRule="auto"/>
              <w:ind w:left="5" w:firstLine="0"/>
              <w:jc w:val="left"/>
            </w:pPr>
            <w:r>
              <w:t>6800 (шесть тысяч восемьсот) рублей</w:t>
            </w:r>
          </w:p>
        </w:tc>
      </w:tr>
      <w:tr w:rsidR="00595A44" w14:paraId="43F644CF" w14:textId="77777777">
        <w:trPr>
          <w:trHeight w:val="580"/>
        </w:trPr>
        <w:tc>
          <w:tcPr>
            <w:tcW w:w="2020" w:type="dxa"/>
            <w:tcBorders>
              <w:top w:val="single" w:sz="8" w:space="0" w:color="000000"/>
              <w:left w:val="single" w:sz="8" w:space="0" w:color="000000"/>
              <w:bottom w:val="single" w:sz="8" w:space="0" w:color="000000"/>
              <w:right w:val="single" w:sz="8" w:space="0" w:color="000000"/>
            </w:tcBorders>
          </w:tcPr>
          <w:p w14:paraId="54E5D855" w14:textId="77777777" w:rsidR="00595A44" w:rsidRDefault="00BE3887">
            <w:pPr>
              <w:spacing w:after="0" w:line="259" w:lineRule="auto"/>
              <w:ind w:left="10" w:firstLine="0"/>
              <w:jc w:val="left"/>
            </w:pPr>
            <w:r>
              <w:t>Индивидуальное занятие</w:t>
            </w:r>
          </w:p>
        </w:tc>
        <w:tc>
          <w:tcPr>
            <w:tcW w:w="6280" w:type="dxa"/>
            <w:tcBorders>
              <w:top w:val="single" w:sz="8" w:space="0" w:color="000000"/>
              <w:left w:val="single" w:sz="8" w:space="0" w:color="000000"/>
              <w:bottom w:val="single" w:sz="8" w:space="0" w:color="000000"/>
              <w:right w:val="single" w:sz="8" w:space="0" w:color="000000"/>
            </w:tcBorders>
          </w:tcPr>
          <w:p w14:paraId="10A90AFA" w14:textId="77777777" w:rsidR="00595A44" w:rsidRDefault="00BE3887">
            <w:pPr>
              <w:spacing w:after="0" w:line="259" w:lineRule="auto"/>
              <w:ind w:left="0" w:firstLine="0"/>
              <w:jc w:val="left"/>
            </w:pPr>
            <w: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080" w:type="dxa"/>
            <w:tcBorders>
              <w:top w:val="single" w:sz="8" w:space="0" w:color="000000"/>
              <w:left w:val="single" w:sz="8" w:space="0" w:color="000000"/>
              <w:bottom w:val="single" w:sz="8" w:space="0" w:color="000000"/>
              <w:right w:val="single" w:sz="8" w:space="0" w:color="000000"/>
            </w:tcBorders>
          </w:tcPr>
          <w:p w14:paraId="4016C0FB" w14:textId="4C0A3ECD" w:rsidR="00595A44" w:rsidRDefault="00784E39">
            <w:pPr>
              <w:spacing w:after="0" w:line="259" w:lineRule="auto"/>
              <w:ind w:left="5" w:firstLine="0"/>
              <w:jc w:val="left"/>
            </w:pPr>
            <w:r>
              <w:t>5000 (пять тысяч) рублей</w:t>
            </w:r>
          </w:p>
        </w:tc>
      </w:tr>
      <w:tr w:rsidR="00595A44" w14:paraId="66DB4A77" w14:textId="77777777">
        <w:trPr>
          <w:trHeight w:val="420"/>
        </w:trPr>
        <w:tc>
          <w:tcPr>
            <w:tcW w:w="10380" w:type="dxa"/>
            <w:gridSpan w:val="3"/>
            <w:tcBorders>
              <w:top w:val="single" w:sz="8" w:space="0" w:color="000000"/>
              <w:left w:val="single" w:sz="8" w:space="0" w:color="000000"/>
              <w:bottom w:val="single" w:sz="8" w:space="0" w:color="000000"/>
              <w:right w:val="single" w:sz="8" w:space="0" w:color="000000"/>
            </w:tcBorders>
            <w:vAlign w:val="center"/>
          </w:tcPr>
          <w:p w14:paraId="59BA9B0E" w14:textId="77777777" w:rsidR="00595A44" w:rsidRDefault="00BE3887">
            <w:pPr>
              <w:spacing w:after="0" w:line="259" w:lineRule="auto"/>
              <w:ind w:left="23" w:firstLine="0"/>
              <w:jc w:val="center"/>
            </w:pPr>
            <w:r>
              <w:rPr>
                <w:b/>
              </w:rPr>
              <w:t>ПАКЕТ №1 - АБОНЕМЕНТ С ПЕРЕНОСАМИ ЗАНЯТИЙ В СЛУЧАЕ ПРОПУСКА (По болезни)</w:t>
            </w:r>
          </w:p>
        </w:tc>
      </w:tr>
      <w:tr w:rsidR="00595A44" w14:paraId="309B6441" w14:textId="77777777">
        <w:trPr>
          <w:trHeight w:val="600"/>
        </w:trPr>
        <w:tc>
          <w:tcPr>
            <w:tcW w:w="2020" w:type="dxa"/>
            <w:tcBorders>
              <w:top w:val="single" w:sz="8" w:space="0" w:color="000000"/>
              <w:left w:val="single" w:sz="8" w:space="0" w:color="000000"/>
              <w:bottom w:val="single" w:sz="8" w:space="0" w:color="000000"/>
              <w:right w:val="single" w:sz="8" w:space="0" w:color="000000"/>
            </w:tcBorders>
            <w:vAlign w:val="center"/>
          </w:tcPr>
          <w:p w14:paraId="05C4A408" w14:textId="77777777" w:rsidR="00595A44" w:rsidRDefault="00BE3887">
            <w:pPr>
              <w:spacing w:after="0" w:line="259" w:lineRule="auto"/>
              <w:ind w:left="10" w:firstLine="0"/>
              <w:jc w:val="left"/>
            </w:pPr>
            <w:r>
              <w:t>Абонемент на 10 занятий в месяц</w:t>
            </w:r>
          </w:p>
        </w:tc>
        <w:tc>
          <w:tcPr>
            <w:tcW w:w="6280" w:type="dxa"/>
            <w:tcBorders>
              <w:top w:val="single" w:sz="8" w:space="0" w:color="000000"/>
              <w:left w:val="single" w:sz="8" w:space="0" w:color="000000"/>
              <w:bottom w:val="single" w:sz="8" w:space="0" w:color="000000"/>
              <w:right w:val="single" w:sz="8" w:space="0" w:color="000000"/>
            </w:tcBorders>
            <w:vAlign w:val="center"/>
          </w:tcPr>
          <w:p w14:paraId="63D5707D" w14:textId="77777777" w:rsidR="00595A44" w:rsidRDefault="00BE3887">
            <w:pPr>
              <w:spacing w:after="0" w:line="259" w:lineRule="auto"/>
              <w:ind w:left="0" w:firstLine="0"/>
              <w:jc w:val="left"/>
            </w:pPr>
            <w:r>
              <w:t>Абонемент по пакету №1, позволяющий посетить 10 занятий в группе в рамках одного календарного месяца строго подряд по графику, утвержденному Исполнителем</w:t>
            </w:r>
          </w:p>
        </w:tc>
        <w:tc>
          <w:tcPr>
            <w:tcW w:w="2080" w:type="dxa"/>
            <w:tcBorders>
              <w:top w:val="single" w:sz="8" w:space="0" w:color="000000"/>
              <w:left w:val="single" w:sz="8" w:space="0" w:color="000000"/>
              <w:bottom w:val="single" w:sz="8" w:space="0" w:color="000000"/>
              <w:right w:val="single" w:sz="8" w:space="0" w:color="000000"/>
            </w:tcBorders>
            <w:vAlign w:val="center"/>
          </w:tcPr>
          <w:p w14:paraId="0E496459" w14:textId="7A261536" w:rsidR="00595A44" w:rsidRDefault="00784E39">
            <w:pPr>
              <w:spacing w:after="0" w:line="259" w:lineRule="auto"/>
              <w:ind w:left="5" w:firstLine="0"/>
              <w:jc w:val="left"/>
            </w:pPr>
            <w:r>
              <w:t>12600 (двенадцать тысяч шестьсот) рублей</w:t>
            </w:r>
          </w:p>
        </w:tc>
      </w:tr>
      <w:tr w:rsidR="00595A44" w14:paraId="1552876E" w14:textId="77777777">
        <w:trPr>
          <w:trHeight w:val="580"/>
        </w:trPr>
        <w:tc>
          <w:tcPr>
            <w:tcW w:w="2020" w:type="dxa"/>
            <w:tcBorders>
              <w:top w:val="single" w:sz="8" w:space="0" w:color="000000"/>
              <w:left w:val="single" w:sz="8" w:space="0" w:color="000000"/>
              <w:bottom w:val="single" w:sz="8" w:space="0" w:color="000000"/>
              <w:right w:val="single" w:sz="8" w:space="0" w:color="000000"/>
            </w:tcBorders>
            <w:vAlign w:val="center"/>
          </w:tcPr>
          <w:p w14:paraId="5461D4C0" w14:textId="77777777" w:rsidR="00595A44" w:rsidRDefault="00BE3887">
            <w:pPr>
              <w:spacing w:after="0" w:line="259" w:lineRule="auto"/>
              <w:ind w:left="10" w:firstLine="0"/>
              <w:jc w:val="left"/>
            </w:pPr>
            <w:r>
              <w:t>Абонемент на 9 занятий в месяц</w:t>
            </w:r>
          </w:p>
        </w:tc>
        <w:tc>
          <w:tcPr>
            <w:tcW w:w="6280" w:type="dxa"/>
            <w:tcBorders>
              <w:top w:val="single" w:sz="8" w:space="0" w:color="000000"/>
              <w:left w:val="single" w:sz="8" w:space="0" w:color="000000"/>
              <w:bottom w:val="single" w:sz="8" w:space="0" w:color="000000"/>
              <w:right w:val="single" w:sz="8" w:space="0" w:color="000000"/>
            </w:tcBorders>
            <w:vAlign w:val="center"/>
          </w:tcPr>
          <w:p w14:paraId="482B99FF" w14:textId="77777777" w:rsidR="00595A44" w:rsidRDefault="00BE3887">
            <w:pPr>
              <w:spacing w:after="0" w:line="259" w:lineRule="auto"/>
              <w:ind w:left="0" w:firstLine="0"/>
              <w:jc w:val="left"/>
            </w:pPr>
            <w:r>
              <w:t>Абонемент по пакету №1, позволяющий посетить 9 занятий в группе в рамках одного календарного месяца строго подряд по графику, утвержденному Исполнителем</w:t>
            </w:r>
          </w:p>
        </w:tc>
        <w:tc>
          <w:tcPr>
            <w:tcW w:w="2080" w:type="dxa"/>
            <w:tcBorders>
              <w:top w:val="single" w:sz="8" w:space="0" w:color="000000"/>
              <w:left w:val="single" w:sz="8" w:space="0" w:color="000000"/>
              <w:bottom w:val="single" w:sz="8" w:space="0" w:color="000000"/>
              <w:right w:val="single" w:sz="8" w:space="0" w:color="000000"/>
            </w:tcBorders>
            <w:vAlign w:val="center"/>
          </w:tcPr>
          <w:p w14:paraId="4BBFBA15" w14:textId="51BB3AB1" w:rsidR="00595A44" w:rsidRDefault="00784E39">
            <w:pPr>
              <w:spacing w:after="0" w:line="259" w:lineRule="auto"/>
              <w:ind w:left="5" w:right="10" w:firstLine="0"/>
              <w:jc w:val="left"/>
            </w:pPr>
            <w:r>
              <w:t>1</w:t>
            </w:r>
            <w:r w:rsidRPr="00784E39">
              <w:t>1340</w:t>
            </w:r>
            <w:r>
              <w:t xml:space="preserve"> (одиннадцать тысяч триста сорок) рублей</w:t>
            </w:r>
          </w:p>
        </w:tc>
      </w:tr>
      <w:tr w:rsidR="00595A44" w14:paraId="74139E38" w14:textId="77777777">
        <w:trPr>
          <w:trHeight w:val="600"/>
        </w:trPr>
        <w:tc>
          <w:tcPr>
            <w:tcW w:w="2020" w:type="dxa"/>
            <w:tcBorders>
              <w:top w:val="single" w:sz="8" w:space="0" w:color="000000"/>
              <w:left w:val="single" w:sz="8" w:space="0" w:color="000000"/>
              <w:bottom w:val="single" w:sz="8" w:space="0" w:color="000000"/>
              <w:right w:val="single" w:sz="8" w:space="0" w:color="000000"/>
            </w:tcBorders>
            <w:vAlign w:val="center"/>
          </w:tcPr>
          <w:p w14:paraId="1A224B99" w14:textId="77777777" w:rsidR="00595A44" w:rsidRDefault="00BE3887">
            <w:pPr>
              <w:spacing w:after="0" w:line="259" w:lineRule="auto"/>
              <w:ind w:left="10" w:firstLine="0"/>
              <w:jc w:val="left"/>
            </w:pPr>
            <w:r>
              <w:t>Абонемент на 8 занятий в месяц</w:t>
            </w:r>
          </w:p>
        </w:tc>
        <w:tc>
          <w:tcPr>
            <w:tcW w:w="6280" w:type="dxa"/>
            <w:tcBorders>
              <w:top w:val="single" w:sz="8" w:space="0" w:color="000000"/>
              <w:left w:val="single" w:sz="8" w:space="0" w:color="000000"/>
              <w:bottom w:val="single" w:sz="8" w:space="0" w:color="000000"/>
              <w:right w:val="single" w:sz="8" w:space="0" w:color="000000"/>
            </w:tcBorders>
            <w:vAlign w:val="center"/>
          </w:tcPr>
          <w:p w14:paraId="30BAEEBF" w14:textId="77777777" w:rsidR="00595A44" w:rsidRDefault="00BE3887">
            <w:pPr>
              <w:spacing w:after="0" w:line="259" w:lineRule="auto"/>
              <w:ind w:left="0" w:firstLine="0"/>
              <w:jc w:val="left"/>
            </w:pPr>
            <w:r>
              <w:t>Абонемент по пакету №1, позволяющий посетить 8 занятий в группе в рамках одного календарного месяца строго подряд по графику, утвержденному Исполнителем</w:t>
            </w:r>
          </w:p>
        </w:tc>
        <w:tc>
          <w:tcPr>
            <w:tcW w:w="2080" w:type="dxa"/>
            <w:tcBorders>
              <w:top w:val="single" w:sz="8" w:space="0" w:color="000000"/>
              <w:left w:val="single" w:sz="8" w:space="0" w:color="000000"/>
              <w:bottom w:val="single" w:sz="8" w:space="0" w:color="000000"/>
              <w:right w:val="single" w:sz="8" w:space="0" w:color="000000"/>
            </w:tcBorders>
            <w:vAlign w:val="center"/>
          </w:tcPr>
          <w:p w14:paraId="0E65D7C7" w14:textId="54714E53" w:rsidR="00595A44" w:rsidRDefault="00784E39">
            <w:pPr>
              <w:spacing w:after="0" w:line="259" w:lineRule="auto"/>
              <w:ind w:left="5" w:right="5" w:firstLine="0"/>
              <w:jc w:val="left"/>
            </w:pPr>
            <w:r>
              <w:t>10080 (десять тысяч восемьдесят) рублей</w:t>
            </w:r>
          </w:p>
        </w:tc>
      </w:tr>
    </w:tbl>
    <w:p w14:paraId="07750E99" w14:textId="77777777" w:rsidR="00595A44" w:rsidRDefault="00BE3887">
      <w:pPr>
        <w:spacing w:after="339" w:line="265" w:lineRule="auto"/>
        <w:ind w:left="4127"/>
        <w:jc w:val="left"/>
      </w:pPr>
      <w:r>
        <w:rPr>
          <w:b/>
        </w:rPr>
        <w:t>РЕКВИЗИТЫ ИСПОЛНИТЕЛЯ</w:t>
      </w:r>
    </w:p>
    <w:p w14:paraId="30BDB8A2" w14:textId="77777777" w:rsidR="00595A44" w:rsidRDefault="00BE3887">
      <w:pPr>
        <w:pBdr>
          <w:top w:val="single" w:sz="8" w:space="0" w:color="000000"/>
          <w:left w:val="single" w:sz="8" w:space="0" w:color="000000"/>
          <w:bottom w:val="single" w:sz="8" w:space="0" w:color="000000"/>
          <w:right w:val="single" w:sz="8" w:space="0" w:color="000000"/>
        </w:pBdr>
        <w:spacing w:after="0" w:line="259" w:lineRule="auto"/>
        <w:ind w:left="3891" w:right="2568"/>
        <w:jc w:val="left"/>
      </w:pPr>
      <w:r>
        <w:rPr>
          <w:b/>
        </w:rPr>
        <w:t>Исполнитель:</w:t>
      </w:r>
    </w:p>
    <w:p w14:paraId="7960F4E7"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4471" w:right="2568" w:hanging="590"/>
        <w:jc w:val="left"/>
      </w:pPr>
      <w:r>
        <w:t xml:space="preserve">Индивидуальный предприниматель </w:t>
      </w:r>
      <w:proofErr w:type="spellStart"/>
      <w:r>
        <w:t>Шишло</w:t>
      </w:r>
      <w:proofErr w:type="spellEnd"/>
      <w:r>
        <w:t xml:space="preserve"> Анастасия Андреевна ОГРНИП: 320784700282822, ИНН 602704514041</w:t>
      </w:r>
    </w:p>
    <w:p w14:paraId="17A04682"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 xml:space="preserve">Юридический адрес: </w:t>
      </w:r>
      <w:proofErr w:type="spellStart"/>
      <w:r>
        <w:t>г.Химки</w:t>
      </w:r>
      <w:proofErr w:type="spellEnd"/>
      <w:r>
        <w:t xml:space="preserve">, </w:t>
      </w:r>
      <w:proofErr w:type="spellStart"/>
      <w:r>
        <w:t>ул.Московская</w:t>
      </w:r>
      <w:proofErr w:type="spellEnd"/>
      <w:r>
        <w:t>, д.32, пом.3 ,141400</w:t>
      </w:r>
    </w:p>
    <w:p w14:paraId="7ABD9967"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Наименование банка: ПАО СБЕРБАНК</w:t>
      </w:r>
    </w:p>
    <w:p w14:paraId="56B2FCC0"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Расчетный счет: 40817810240017735764</w:t>
      </w:r>
    </w:p>
    <w:p w14:paraId="2B97472A" w14:textId="77777777"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БИК: 044525225</w:t>
      </w:r>
    </w:p>
    <w:p w14:paraId="6591E1EF" w14:textId="213BC5EE" w:rsidR="00595A44" w:rsidRDefault="00BE3887">
      <w:pPr>
        <w:pBdr>
          <w:top w:val="single" w:sz="8" w:space="0" w:color="000000"/>
          <w:left w:val="single" w:sz="8" w:space="0" w:color="000000"/>
          <w:bottom w:val="single" w:sz="8" w:space="0" w:color="000000"/>
          <w:right w:val="single" w:sz="8" w:space="0" w:color="000000"/>
        </w:pBdr>
        <w:spacing w:line="249" w:lineRule="auto"/>
        <w:ind w:left="3891" w:right="2568"/>
        <w:jc w:val="left"/>
      </w:pPr>
      <w:r>
        <w:t>Корреспондентский счет: 30101810400000000225</w:t>
      </w:r>
    </w:p>
    <w:p w14:paraId="54561DD6" w14:textId="77777777" w:rsidR="00B7732B" w:rsidRDefault="00B7732B">
      <w:pPr>
        <w:pBdr>
          <w:top w:val="single" w:sz="8" w:space="0" w:color="000000"/>
          <w:left w:val="single" w:sz="8" w:space="0" w:color="000000"/>
          <w:bottom w:val="single" w:sz="8" w:space="0" w:color="000000"/>
          <w:right w:val="single" w:sz="8" w:space="0" w:color="000000"/>
        </w:pBdr>
        <w:spacing w:line="249" w:lineRule="auto"/>
        <w:ind w:left="3891" w:right="2568"/>
        <w:jc w:val="left"/>
      </w:pPr>
    </w:p>
    <w:p w14:paraId="15AC6F2A" w14:textId="77777777" w:rsidR="00B7732B" w:rsidRDefault="00B7732B">
      <w:pPr>
        <w:spacing w:line="265" w:lineRule="auto"/>
        <w:ind w:left="40" w:right="135"/>
        <w:jc w:val="right"/>
      </w:pPr>
    </w:p>
    <w:p w14:paraId="654A7447" w14:textId="77777777" w:rsidR="00B7732B" w:rsidRDefault="00B7732B">
      <w:pPr>
        <w:spacing w:line="265" w:lineRule="auto"/>
        <w:ind w:left="40" w:right="135"/>
        <w:jc w:val="right"/>
      </w:pPr>
    </w:p>
    <w:p w14:paraId="7E7C25AB" w14:textId="77777777" w:rsidR="00B7732B" w:rsidRDefault="00B7732B">
      <w:pPr>
        <w:spacing w:line="265" w:lineRule="auto"/>
        <w:ind w:left="40" w:right="135"/>
        <w:jc w:val="right"/>
      </w:pPr>
    </w:p>
    <w:p w14:paraId="470FDEDD" w14:textId="77777777" w:rsidR="00B7732B" w:rsidRDefault="00B7732B">
      <w:pPr>
        <w:spacing w:line="265" w:lineRule="auto"/>
        <w:ind w:left="40" w:right="135"/>
        <w:jc w:val="right"/>
      </w:pPr>
    </w:p>
    <w:p w14:paraId="71158D1F" w14:textId="656E954E" w:rsidR="00B7732B" w:rsidRDefault="00B7732B">
      <w:pPr>
        <w:spacing w:line="265" w:lineRule="auto"/>
        <w:ind w:left="40" w:right="135"/>
        <w:jc w:val="right"/>
      </w:pPr>
    </w:p>
    <w:p w14:paraId="5E62C27A" w14:textId="0DCBA6CD" w:rsidR="00DF5C80" w:rsidRDefault="00DF5C80">
      <w:pPr>
        <w:spacing w:line="265" w:lineRule="auto"/>
        <w:ind w:left="40" w:right="135"/>
        <w:jc w:val="right"/>
      </w:pPr>
    </w:p>
    <w:p w14:paraId="58CAD033" w14:textId="77A22A89" w:rsidR="00DF5C80" w:rsidRDefault="00DF5C80">
      <w:pPr>
        <w:spacing w:line="265" w:lineRule="auto"/>
        <w:ind w:left="40" w:right="135"/>
        <w:jc w:val="right"/>
      </w:pPr>
    </w:p>
    <w:p w14:paraId="2346CD32" w14:textId="6E3AC1B7" w:rsidR="00DF5C80" w:rsidRDefault="00DF5C80">
      <w:pPr>
        <w:spacing w:line="265" w:lineRule="auto"/>
        <w:ind w:left="40" w:right="135"/>
        <w:jc w:val="right"/>
      </w:pPr>
    </w:p>
    <w:p w14:paraId="5F267F6B" w14:textId="62F3021D" w:rsidR="00DF5C80" w:rsidRDefault="00DF5C80">
      <w:pPr>
        <w:spacing w:line="265" w:lineRule="auto"/>
        <w:ind w:left="40" w:right="135"/>
        <w:jc w:val="right"/>
      </w:pPr>
    </w:p>
    <w:p w14:paraId="1FA4EF00" w14:textId="15718C06" w:rsidR="00DF5C80" w:rsidRDefault="00DF5C80">
      <w:pPr>
        <w:spacing w:line="265" w:lineRule="auto"/>
        <w:ind w:left="40" w:right="135"/>
        <w:jc w:val="right"/>
      </w:pPr>
    </w:p>
    <w:p w14:paraId="40157E6C" w14:textId="139FD093" w:rsidR="00DF5C80" w:rsidRDefault="00DF5C80">
      <w:pPr>
        <w:spacing w:line="265" w:lineRule="auto"/>
        <w:ind w:left="40" w:right="135"/>
        <w:jc w:val="right"/>
      </w:pPr>
    </w:p>
    <w:p w14:paraId="75115AFC" w14:textId="35DC6F9B" w:rsidR="00DF5C80" w:rsidRDefault="00DF5C80">
      <w:pPr>
        <w:spacing w:line="265" w:lineRule="auto"/>
        <w:ind w:left="40" w:right="135"/>
        <w:jc w:val="right"/>
      </w:pPr>
    </w:p>
    <w:p w14:paraId="64B26319" w14:textId="2A90B576" w:rsidR="00DF5C80" w:rsidRDefault="00DF5C80">
      <w:pPr>
        <w:spacing w:line="265" w:lineRule="auto"/>
        <w:ind w:left="40" w:right="135"/>
        <w:jc w:val="right"/>
      </w:pPr>
    </w:p>
    <w:p w14:paraId="0C8E419E" w14:textId="48780465" w:rsidR="00DF5C80" w:rsidRDefault="00DF5C80">
      <w:pPr>
        <w:spacing w:line="265" w:lineRule="auto"/>
        <w:ind w:left="40" w:right="135"/>
        <w:jc w:val="right"/>
      </w:pPr>
    </w:p>
    <w:p w14:paraId="3F4D60CC" w14:textId="16873E3D" w:rsidR="00DF5C80" w:rsidRDefault="00DF5C80">
      <w:pPr>
        <w:spacing w:line="265" w:lineRule="auto"/>
        <w:ind w:left="40" w:right="135"/>
        <w:jc w:val="right"/>
      </w:pPr>
    </w:p>
    <w:p w14:paraId="748B873E" w14:textId="77777777" w:rsidR="00B7732B" w:rsidRDefault="00B7732B" w:rsidP="00784E39">
      <w:pPr>
        <w:spacing w:line="265" w:lineRule="auto"/>
        <w:ind w:left="0" w:right="135" w:firstLine="0"/>
      </w:pPr>
    </w:p>
    <w:p w14:paraId="28957933" w14:textId="487CBDD6" w:rsidR="00595A44" w:rsidRDefault="00BE3887">
      <w:pPr>
        <w:spacing w:line="265" w:lineRule="auto"/>
        <w:ind w:left="40" w:right="135"/>
        <w:jc w:val="right"/>
      </w:pPr>
      <w:r>
        <w:t>Приложение №3</w:t>
      </w:r>
    </w:p>
    <w:p w14:paraId="0957582C" w14:textId="578BB5FD" w:rsidR="00595A44" w:rsidRDefault="00BE3887">
      <w:pPr>
        <w:spacing w:line="265" w:lineRule="auto"/>
        <w:ind w:left="40" w:right="135"/>
        <w:jc w:val="right"/>
      </w:pPr>
      <w:r>
        <w:t xml:space="preserve">к Договору оферты об оказании услуг от «01» </w:t>
      </w:r>
      <w:proofErr w:type="gramStart"/>
      <w:r w:rsidR="000B2307">
        <w:t>Сентября</w:t>
      </w:r>
      <w:r>
        <w:t xml:space="preserve">  202</w:t>
      </w:r>
      <w:r w:rsidR="000B2307">
        <w:t>3</w:t>
      </w:r>
      <w:proofErr w:type="gramEnd"/>
      <w:r>
        <w:t xml:space="preserve"> г.</w:t>
      </w:r>
    </w:p>
    <w:p w14:paraId="76DE3DC3" w14:textId="77777777" w:rsidR="00595A44" w:rsidRDefault="00BE3887">
      <w:pPr>
        <w:spacing w:line="265" w:lineRule="auto"/>
        <w:ind w:left="40" w:right="135"/>
        <w:jc w:val="right"/>
      </w:pPr>
      <w:r>
        <w:t xml:space="preserve">ИП </w:t>
      </w:r>
      <w:proofErr w:type="spellStart"/>
      <w:r>
        <w:t>Шишло</w:t>
      </w:r>
      <w:proofErr w:type="spellEnd"/>
      <w:r>
        <w:t xml:space="preserve"> Анастасия Андреевна</w:t>
      </w:r>
    </w:p>
    <w:p w14:paraId="46F4615E" w14:textId="77777777" w:rsidR="00595A44" w:rsidRDefault="00BE3887">
      <w:pPr>
        <w:spacing w:after="219" w:line="265" w:lineRule="auto"/>
        <w:ind w:left="40" w:right="135"/>
        <w:jc w:val="right"/>
      </w:pPr>
      <w:r>
        <w:t>ОГРНИП: 320784700282822, ИНН 602704514041</w:t>
      </w:r>
    </w:p>
    <w:p w14:paraId="284832FC" w14:textId="77777777" w:rsidR="00595A44" w:rsidRDefault="00BE3887">
      <w:pPr>
        <w:pStyle w:val="1"/>
        <w:numPr>
          <w:ilvl w:val="0"/>
          <w:numId w:val="0"/>
        </w:numPr>
        <w:spacing w:after="553"/>
        <w:ind w:left="145" w:right="0"/>
      </w:pPr>
      <w:r>
        <w:t>Форма заявления о присоединении к оферте</w:t>
      </w:r>
    </w:p>
    <w:p w14:paraId="74D8AD3C" w14:textId="77777777" w:rsidR="00595A44" w:rsidRDefault="00BE3887">
      <w:pPr>
        <w:spacing w:after="260" w:line="265" w:lineRule="auto"/>
        <w:ind w:left="40"/>
        <w:jc w:val="right"/>
      </w:pPr>
      <w:r>
        <w:rPr>
          <w:noProof/>
        </w:rPr>
        <w:drawing>
          <wp:anchor distT="0" distB="0" distL="114300" distR="114300" simplePos="0" relativeHeight="251658240" behindDoc="0" locked="0" layoutInCell="1" allowOverlap="0" wp14:anchorId="377C4681" wp14:editId="35A99822">
            <wp:simplePos x="0" y="0"/>
            <wp:positionH relativeFrom="column">
              <wp:posOffset>19050</wp:posOffset>
            </wp:positionH>
            <wp:positionV relativeFrom="paragraph">
              <wp:posOffset>-33842</wp:posOffset>
            </wp:positionV>
            <wp:extent cx="1838325" cy="590550"/>
            <wp:effectExtent l="0" t="0" r="0" b="0"/>
            <wp:wrapSquare wrapText="bothSides"/>
            <wp:docPr id="4085" name="Picture 4085"/>
            <wp:cNvGraphicFramePr/>
            <a:graphic xmlns:a="http://schemas.openxmlformats.org/drawingml/2006/main">
              <a:graphicData uri="http://schemas.openxmlformats.org/drawingml/2006/picture">
                <pic:pic xmlns:pic="http://schemas.openxmlformats.org/drawingml/2006/picture">
                  <pic:nvPicPr>
                    <pic:cNvPr id="4085" name="Picture 4085"/>
                    <pic:cNvPicPr/>
                  </pic:nvPicPr>
                  <pic:blipFill>
                    <a:blip r:embed="rId8"/>
                    <a:stretch>
                      <a:fillRect/>
                    </a:stretch>
                  </pic:blipFill>
                  <pic:spPr>
                    <a:xfrm>
                      <a:off x="0" y="0"/>
                      <a:ext cx="1838325" cy="590550"/>
                    </a:xfrm>
                    <a:prstGeom prst="rect">
                      <a:avLst/>
                    </a:prstGeom>
                  </pic:spPr>
                </pic:pic>
              </a:graphicData>
            </a:graphic>
          </wp:anchor>
        </w:drawing>
      </w:r>
      <w:r>
        <w:rPr>
          <w:rFonts w:ascii="Century Gothic" w:eastAsia="Century Gothic" w:hAnsi="Century Gothic" w:cs="Century Gothic"/>
          <w:b/>
        </w:rPr>
        <w:t xml:space="preserve">ИП </w:t>
      </w:r>
      <w:proofErr w:type="spellStart"/>
      <w:r>
        <w:t>Шишло</w:t>
      </w:r>
      <w:proofErr w:type="spellEnd"/>
      <w:r>
        <w:t xml:space="preserve"> Анастасии Андреевне</w:t>
      </w:r>
    </w:p>
    <w:p w14:paraId="377ABFC6" w14:textId="77777777" w:rsidR="00595A44" w:rsidRDefault="00BE3887">
      <w:pPr>
        <w:spacing w:after="22" w:line="259" w:lineRule="auto"/>
        <w:ind w:left="30" w:firstLine="0"/>
        <w:jc w:val="right"/>
      </w:pPr>
      <w:r>
        <w:rPr>
          <w:rFonts w:ascii="Century Gothic" w:eastAsia="Century Gothic" w:hAnsi="Century Gothic" w:cs="Century Gothic"/>
        </w:rPr>
        <w:t>от ___________________________________________________________</w:t>
      </w:r>
    </w:p>
    <w:p w14:paraId="7B1BD4D6" w14:textId="77777777" w:rsidR="00595A44" w:rsidRDefault="00BE3887">
      <w:pPr>
        <w:spacing w:after="22" w:line="259" w:lineRule="auto"/>
        <w:ind w:left="30" w:firstLine="0"/>
        <w:jc w:val="right"/>
      </w:pPr>
      <w:r>
        <w:rPr>
          <w:rFonts w:ascii="Century Gothic" w:eastAsia="Century Gothic" w:hAnsi="Century Gothic" w:cs="Century Gothic"/>
          <w:i/>
        </w:rPr>
        <w:t>(ФИО одного из родителей)</w:t>
      </w:r>
    </w:p>
    <w:p w14:paraId="75C101A3" w14:textId="77777777" w:rsidR="00595A44" w:rsidRDefault="00BE3887">
      <w:pPr>
        <w:spacing w:after="20" w:line="259" w:lineRule="auto"/>
        <w:ind w:left="4942" w:firstLine="1856"/>
        <w:jc w:val="left"/>
      </w:pPr>
      <w:r>
        <w:rPr>
          <w:rFonts w:ascii="Century Gothic" w:eastAsia="Century Gothic" w:hAnsi="Century Gothic" w:cs="Century Gothic"/>
        </w:rPr>
        <w:t xml:space="preserve">телефон ________________________________________ </w:t>
      </w:r>
      <w:proofErr w:type="spellStart"/>
      <w:r>
        <w:rPr>
          <w:rFonts w:ascii="Century Gothic" w:eastAsia="Century Gothic" w:hAnsi="Century Gothic" w:cs="Century Gothic"/>
        </w:rPr>
        <w:t>e-mail</w:t>
      </w:r>
      <w:proofErr w:type="spellEnd"/>
      <w:r>
        <w:rPr>
          <w:rFonts w:ascii="Century Gothic" w:eastAsia="Century Gothic" w:hAnsi="Century Gothic" w:cs="Century Gothic"/>
        </w:rPr>
        <w:t xml:space="preserve">      ________________________________________ </w:t>
      </w:r>
      <w:r>
        <w:rPr>
          <w:rFonts w:ascii="Century Gothic" w:eastAsia="Century Gothic" w:hAnsi="Century Gothic" w:cs="Century Gothic"/>
          <w:b/>
        </w:rPr>
        <w:t>ЗАЯВЛЕНИЕ</w:t>
      </w:r>
    </w:p>
    <w:p w14:paraId="0868B9A3" w14:textId="77777777" w:rsidR="00595A44" w:rsidRDefault="00BE3887">
      <w:pPr>
        <w:spacing w:after="20" w:line="259" w:lineRule="auto"/>
        <w:ind w:left="-5"/>
        <w:jc w:val="left"/>
      </w:pPr>
      <w:r>
        <w:rPr>
          <w:rFonts w:ascii="Century Gothic" w:eastAsia="Century Gothic" w:hAnsi="Century Gothic" w:cs="Century Gothic"/>
        </w:rPr>
        <w:t>Прошу зачислить моего ребенка __________________________________________________________________________________________</w:t>
      </w:r>
    </w:p>
    <w:p w14:paraId="34A65996" w14:textId="77777777" w:rsidR="00595A44" w:rsidRDefault="00BE3887">
      <w:pPr>
        <w:spacing w:after="22" w:line="259" w:lineRule="auto"/>
        <w:ind w:left="0" w:firstLine="0"/>
        <w:jc w:val="center"/>
      </w:pPr>
      <w:r>
        <w:rPr>
          <w:rFonts w:ascii="Century Gothic" w:eastAsia="Century Gothic" w:hAnsi="Century Gothic" w:cs="Century Gothic"/>
          <w:i/>
        </w:rPr>
        <w:t>(фамилия, имя, отчество ребенка)</w:t>
      </w:r>
    </w:p>
    <w:p w14:paraId="6CC7B23F" w14:textId="77777777" w:rsidR="00595A44" w:rsidRDefault="00BE3887">
      <w:pPr>
        <w:spacing w:after="20" w:line="259" w:lineRule="auto"/>
        <w:ind w:left="-5" w:right="785"/>
        <w:jc w:val="left"/>
      </w:pPr>
      <w:r>
        <w:rPr>
          <w:rFonts w:ascii="Century Gothic" w:eastAsia="Century Gothic" w:hAnsi="Century Gothic" w:cs="Century Gothic"/>
        </w:rPr>
        <w:t>дата рождения __________________________, проживающего(-ую) по адресу:________________________________________________ ____________________________________________________________________________________________________________________________ в школу футбола для детей “</w:t>
      </w:r>
      <w:proofErr w:type="spellStart"/>
      <w:r>
        <w:rPr>
          <w:rFonts w:ascii="Century Gothic" w:eastAsia="Century Gothic" w:hAnsi="Century Gothic" w:cs="Century Gothic"/>
        </w:rPr>
        <w:t>Футболика</w:t>
      </w:r>
      <w:proofErr w:type="spellEnd"/>
      <w:r>
        <w:rPr>
          <w:rFonts w:ascii="Century Gothic" w:eastAsia="Century Gothic" w:hAnsi="Century Gothic" w:cs="Century Gothic"/>
        </w:rPr>
        <w:t>”. Сведения о родителях (фамилия, имя, отчество полностью):</w:t>
      </w:r>
    </w:p>
    <w:p w14:paraId="440E0429" w14:textId="77777777" w:rsidR="00595A44" w:rsidRDefault="00BE3887">
      <w:pPr>
        <w:spacing w:after="20" w:line="259" w:lineRule="auto"/>
        <w:ind w:left="-5"/>
        <w:jc w:val="left"/>
      </w:pPr>
      <w:r>
        <w:rPr>
          <w:rFonts w:ascii="Century Gothic" w:eastAsia="Century Gothic" w:hAnsi="Century Gothic" w:cs="Century Gothic"/>
        </w:rPr>
        <w:t>Мама________________________________________________________________ паспорт серия_______________№_____________________</w:t>
      </w:r>
    </w:p>
    <w:p w14:paraId="68C27AAC" w14:textId="77777777" w:rsidR="00595A44" w:rsidRDefault="00BE3887">
      <w:pPr>
        <w:spacing w:after="20" w:line="259" w:lineRule="auto"/>
        <w:ind w:left="-5"/>
        <w:jc w:val="left"/>
      </w:pPr>
      <w:r>
        <w:rPr>
          <w:rFonts w:ascii="Century Gothic" w:eastAsia="Century Gothic" w:hAnsi="Century Gothic" w:cs="Century Gothic"/>
        </w:rPr>
        <w:t>Папа _________________________________________________________________паспорт серия_______________№_____________________</w:t>
      </w:r>
    </w:p>
    <w:p w14:paraId="07E91A44" w14:textId="77777777" w:rsidR="00595A44" w:rsidRDefault="00BE3887">
      <w:pPr>
        <w:spacing w:after="234" w:line="294" w:lineRule="auto"/>
        <w:ind w:left="-5" w:right="-8"/>
      </w:pPr>
      <w:r>
        <w:rPr>
          <w:rFonts w:ascii="Century Gothic" w:eastAsia="Century Gothic" w:hAnsi="Century Gothic" w:cs="Century Gothic"/>
        </w:rPr>
        <w:t>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w:t>
      </w:r>
    </w:p>
    <w:p w14:paraId="14A146E5" w14:textId="77777777" w:rsidR="00595A44" w:rsidRDefault="00BE3887">
      <w:pPr>
        <w:tabs>
          <w:tab w:val="right" w:pos="10771"/>
        </w:tabs>
        <w:spacing w:after="20" w:line="259" w:lineRule="auto"/>
        <w:ind w:left="-15" w:firstLine="0"/>
        <w:jc w:val="left"/>
      </w:pPr>
      <w:r>
        <w:rPr>
          <w:rFonts w:ascii="Century Gothic" w:eastAsia="Century Gothic" w:hAnsi="Century Gothic" w:cs="Century Gothic"/>
        </w:rPr>
        <w:t>____________/____________________________</w:t>
      </w:r>
      <w:r>
        <w:rPr>
          <w:rFonts w:ascii="Century Gothic" w:eastAsia="Century Gothic" w:hAnsi="Century Gothic" w:cs="Century Gothic"/>
        </w:rPr>
        <w:tab/>
        <w:t>«____» _________________ 20___ г.</w:t>
      </w:r>
    </w:p>
    <w:p w14:paraId="0A298EC5" w14:textId="77777777" w:rsidR="00595A44" w:rsidRDefault="00BE3887">
      <w:pPr>
        <w:spacing w:after="18" w:line="265" w:lineRule="auto"/>
        <w:ind w:left="-5"/>
        <w:jc w:val="left"/>
      </w:pPr>
      <w:r>
        <w:rPr>
          <w:rFonts w:ascii="Century Gothic" w:eastAsia="Century Gothic" w:hAnsi="Century Gothic" w:cs="Century Gothic"/>
          <w:i/>
        </w:rPr>
        <w:t>(подпись, расшифровка)</w:t>
      </w:r>
    </w:p>
    <w:p w14:paraId="7756CB4B" w14:textId="77777777" w:rsidR="00595A44" w:rsidRDefault="00BE3887">
      <w:pPr>
        <w:pStyle w:val="1"/>
        <w:numPr>
          <w:ilvl w:val="0"/>
          <w:numId w:val="0"/>
        </w:numPr>
        <w:spacing w:after="33" w:line="259" w:lineRule="auto"/>
        <w:ind w:right="0"/>
      </w:pPr>
      <w:r>
        <w:rPr>
          <w:rFonts w:ascii="Century Gothic" w:eastAsia="Century Gothic" w:hAnsi="Century Gothic" w:cs="Century Gothic"/>
        </w:rPr>
        <w:t>СОГЛАСИЕ</w:t>
      </w:r>
    </w:p>
    <w:p w14:paraId="57C1F122" w14:textId="77777777" w:rsidR="00595A44" w:rsidRDefault="00BE3887">
      <w:pPr>
        <w:spacing w:after="234" w:line="294" w:lineRule="auto"/>
        <w:ind w:left="-5" w:right="-8"/>
      </w:pPr>
      <w:r>
        <w:rPr>
          <w:rFonts w:ascii="Century Gothic" w:eastAsia="Century Gothic" w:hAnsi="Century Gothic" w:cs="Century Gothic"/>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464C8CFA" w14:textId="77777777" w:rsidR="00595A44" w:rsidRDefault="00BE3887">
      <w:pPr>
        <w:spacing w:after="258" w:line="259" w:lineRule="auto"/>
        <w:ind w:left="-5"/>
        <w:jc w:val="left"/>
      </w:pPr>
      <w:r>
        <w:rPr>
          <w:rFonts w:ascii="Century Gothic" w:eastAsia="Century Gothic" w:hAnsi="Century Gothic" w:cs="Century Gothic"/>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w:t>
      </w:r>
      <w:proofErr w:type="spellStart"/>
      <w:r>
        <w:rPr>
          <w:rFonts w:ascii="Century Gothic" w:eastAsia="Century Gothic" w:hAnsi="Century Gothic" w:cs="Century Gothic"/>
        </w:rPr>
        <w:t>Шишло</w:t>
      </w:r>
      <w:proofErr w:type="spellEnd"/>
      <w:r>
        <w:rPr>
          <w:rFonts w:ascii="Century Gothic" w:eastAsia="Century Gothic" w:hAnsi="Century Gothic" w:cs="Century Gothic"/>
        </w:rPr>
        <w:t xml:space="preserve"> А.А.</w:t>
      </w:r>
    </w:p>
    <w:p w14:paraId="01C934AE" w14:textId="77777777" w:rsidR="00595A44" w:rsidRDefault="00BE3887">
      <w:pPr>
        <w:tabs>
          <w:tab w:val="right" w:pos="10771"/>
        </w:tabs>
        <w:spacing w:after="20" w:line="259" w:lineRule="auto"/>
        <w:ind w:left="-15" w:firstLine="0"/>
        <w:jc w:val="left"/>
      </w:pPr>
      <w:r>
        <w:rPr>
          <w:rFonts w:ascii="Century Gothic" w:eastAsia="Century Gothic" w:hAnsi="Century Gothic" w:cs="Century Gothic"/>
        </w:rPr>
        <w:t>____________/____________________________</w:t>
      </w:r>
      <w:r>
        <w:rPr>
          <w:rFonts w:ascii="Century Gothic" w:eastAsia="Century Gothic" w:hAnsi="Century Gothic" w:cs="Century Gothic"/>
        </w:rPr>
        <w:tab/>
        <w:t>«____» _________________ 20___ г.</w:t>
      </w:r>
    </w:p>
    <w:p w14:paraId="1EF6B33B" w14:textId="27D040D3" w:rsidR="00595A44" w:rsidRDefault="00BE3887">
      <w:pPr>
        <w:spacing w:after="411" w:line="265" w:lineRule="auto"/>
        <w:ind w:left="-5"/>
        <w:jc w:val="left"/>
        <w:rPr>
          <w:rFonts w:ascii="Century Gothic" w:eastAsia="Century Gothic" w:hAnsi="Century Gothic" w:cs="Century Gothic"/>
          <w:i/>
        </w:rPr>
      </w:pPr>
      <w:r>
        <w:rPr>
          <w:rFonts w:ascii="Century Gothic" w:eastAsia="Century Gothic" w:hAnsi="Century Gothic" w:cs="Century Gothic"/>
          <w:i/>
        </w:rPr>
        <w:t>(подпись, расшифровка)</w:t>
      </w:r>
    </w:p>
    <w:p w14:paraId="7B539652" w14:textId="50BAC66B" w:rsidR="00B7732B" w:rsidRDefault="00B7732B">
      <w:pPr>
        <w:spacing w:after="411" w:line="265" w:lineRule="auto"/>
        <w:ind w:left="-5"/>
        <w:jc w:val="left"/>
        <w:rPr>
          <w:rFonts w:ascii="Century Gothic" w:eastAsia="Century Gothic" w:hAnsi="Century Gothic" w:cs="Century Gothic"/>
          <w:i/>
        </w:rPr>
      </w:pPr>
    </w:p>
    <w:p w14:paraId="285ACFD0" w14:textId="3EE32957" w:rsidR="00B7732B" w:rsidRDefault="00B7732B">
      <w:pPr>
        <w:spacing w:after="411" w:line="265" w:lineRule="auto"/>
        <w:ind w:left="-5"/>
        <w:jc w:val="left"/>
        <w:rPr>
          <w:rFonts w:ascii="Century Gothic" w:eastAsia="Century Gothic" w:hAnsi="Century Gothic" w:cs="Century Gothic"/>
          <w:i/>
        </w:rPr>
      </w:pPr>
    </w:p>
    <w:p w14:paraId="2BB5D316" w14:textId="77777777" w:rsidR="00B7732B" w:rsidRDefault="00B7732B">
      <w:pPr>
        <w:spacing w:after="411" w:line="265" w:lineRule="auto"/>
        <w:ind w:left="-5"/>
        <w:jc w:val="left"/>
      </w:pPr>
    </w:p>
    <w:p w14:paraId="7946A4DE" w14:textId="77777777" w:rsidR="00595A44" w:rsidRDefault="00BE3887">
      <w:pPr>
        <w:pStyle w:val="2"/>
        <w:spacing w:after="338"/>
        <w:ind w:left="145" w:right="285"/>
      </w:pPr>
      <w:r>
        <w:t>РЕКВИЗИТЫ ИСПОЛНИТЕЛЯ</w:t>
      </w:r>
    </w:p>
    <w:p w14:paraId="262FBF9A" w14:textId="77777777" w:rsidR="00595A44" w:rsidRDefault="00BE3887">
      <w:pPr>
        <w:pBdr>
          <w:top w:val="single" w:sz="8" w:space="0" w:color="000000"/>
          <w:left w:val="single" w:sz="8" w:space="0" w:color="000000"/>
          <w:bottom w:val="single" w:sz="8" w:space="0" w:color="000000"/>
          <w:right w:val="single" w:sz="8" w:space="0" w:color="000000"/>
        </w:pBdr>
        <w:spacing w:after="0" w:line="259" w:lineRule="auto"/>
        <w:ind w:left="2853" w:right="2709"/>
        <w:jc w:val="center"/>
      </w:pPr>
      <w:r>
        <w:rPr>
          <w:b/>
        </w:rPr>
        <w:t>Исполнитель:</w:t>
      </w:r>
    </w:p>
    <w:p w14:paraId="10D6409A"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 xml:space="preserve">Индивидуальный предприниматель </w:t>
      </w:r>
      <w:proofErr w:type="spellStart"/>
      <w:r>
        <w:t>Шишло</w:t>
      </w:r>
      <w:proofErr w:type="spellEnd"/>
      <w:r>
        <w:t xml:space="preserve"> Анастасия Андреевна ОГРНИП: 320784700282822, ИНН 602704514041</w:t>
      </w:r>
    </w:p>
    <w:p w14:paraId="06791CA1"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 xml:space="preserve">Юридический адрес: </w:t>
      </w:r>
      <w:proofErr w:type="spellStart"/>
      <w:r>
        <w:t>г.Химки</w:t>
      </w:r>
      <w:proofErr w:type="spellEnd"/>
      <w:r>
        <w:t xml:space="preserve">, </w:t>
      </w:r>
      <w:proofErr w:type="spellStart"/>
      <w:r>
        <w:t>ул.Московская</w:t>
      </w:r>
      <w:proofErr w:type="spellEnd"/>
      <w:r>
        <w:t>, д.32, пом.3 ,141400</w:t>
      </w:r>
    </w:p>
    <w:p w14:paraId="6F4C074E"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Наименование банка: ПАО СБЕРБАНК</w:t>
      </w:r>
    </w:p>
    <w:p w14:paraId="52C12BBA"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Расчетный счет: 40817810240017735764</w:t>
      </w:r>
    </w:p>
    <w:p w14:paraId="57B76A17"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БИК: 044525225</w:t>
      </w:r>
    </w:p>
    <w:p w14:paraId="326DE74C" w14:textId="77777777" w:rsidR="00595A44" w:rsidRDefault="00BE3887">
      <w:pPr>
        <w:pBdr>
          <w:top w:val="single" w:sz="8" w:space="0" w:color="000000"/>
          <w:left w:val="single" w:sz="8" w:space="0" w:color="000000"/>
          <w:bottom w:val="single" w:sz="8" w:space="0" w:color="000000"/>
          <w:right w:val="single" w:sz="8" w:space="0" w:color="000000"/>
        </w:pBdr>
        <w:spacing w:after="10" w:line="249" w:lineRule="auto"/>
        <w:ind w:left="2853" w:right="2709"/>
        <w:jc w:val="center"/>
      </w:pPr>
      <w:r>
        <w:t>Корреспондентский счет: 30101810400000000225</w:t>
      </w:r>
    </w:p>
    <w:sectPr w:rsidR="00595A44">
      <w:footerReference w:type="even" r:id="rId9"/>
      <w:footerReference w:type="default" r:id="rId10"/>
      <w:footerReference w:type="first" r:id="rId11"/>
      <w:pgSz w:w="11920" w:h="16840"/>
      <w:pgMar w:top="761" w:right="441" w:bottom="1546" w:left="708" w:header="72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099C" w14:textId="77777777" w:rsidR="008B2FA3" w:rsidRDefault="008B2FA3">
      <w:pPr>
        <w:spacing w:after="0" w:line="240" w:lineRule="auto"/>
      </w:pPr>
      <w:r>
        <w:separator/>
      </w:r>
    </w:p>
  </w:endnote>
  <w:endnote w:type="continuationSeparator" w:id="0">
    <w:p w14:paraId="66AF02F3" w14:textId="77777777" w:rsidR="008B2FA3" w:rsidRDefault="008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FF91" w14:textId="77777777" w:rsidR="00595A44" w:rsidRDefault="00BE3887">
    <w:pPr>
      <w:spacing w:after="0" w:line="259" w:lineRule="auto"/>
      <w:ind w:left="0" w:right="405"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F503" w14:textId="77777777" w:rsidR="00595A44" w:rsidRDefault="00BE3887">
    <w:pPr>
      <w:spacing w:after="0" w:line="259" w:lineRule="auto"/>
      <w:ind w:left="0" w:right="405"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8093" w14:textId="77777777" w:rsidR="00595A44" w:rsidRDefault="00BE3887">
    <w:pPr>
      <w:spacing w:after="0" w:line="259" w:lineRule="auto"/>
      <w:ind w:left="0" w:right="405"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DAE6" w14:textId="77777777" w:rsidR="008B2FA3" w:rsidRDefault="008B2FA3">
      <w:pPr>
        <w:spacing w:after="0" w:line="240" w:lineRule="auto"/>
      </w:pPr>
      <w:r>
        <w:separator/>
      </w:r>
    </w:p>
  </w:footnote>
  <w:footnote w:type="continuationSeparator" w:id="0">
    <w:p w14:paraId="0D353C91" w14:textId="77777777" w:rsidR="008B2FA3" w:rsidRDefault="008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33B"/>
    <w:multiLevelType w:val="hybridMultilevel"/>
    <w:tmpl w:val="EAA667CE"/>
    <w:lvl w:ilvl="0" w:tplc="D4CC4BD8">
      <w:start w:val="1"/>
      <w:numFmt w:val="decimal"/>
      <w:pStyle w:val="1"/>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0B9EED5A">
      <w:start w:val="1"/>
      <w:numFmt w:val="lowerLetter"/>
      <w:lvlText w:val="%2"/>
      <w:lvlJc w:val="left"/>
      <w:pPr>
        <w:ind w:left="490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44E0AA02">
      <w:start w:val="1"/>
      <w:numFmt w:val="lowerRoman"/>
      <w:lvlText w:val="%3"/>
      <w:lvlJc w:val="left"/>
      <w:pPr>
        <w:ind w:left="562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ABB25010">
      <w:start w:val="1"/>
      <w:numFmt w:val="decimal"/>
      <w:lvlText w:val="%4"/>
      <w:lvlJc w:val="left"/>
      <w:pPr>
        <w:ind w:left="634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FC2A776A">
      <w:start w:val="1"/>
      <w:numFmt w:val="lowerLetter"/>
      <w:lvlText w:val="%5"/>
      <w:lvlJc w:val="left"/>
      <w:pPr>
        <w:ind w:left="706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9AD096C8">
      <w:start w:val="1"/>
      <w:numFmt w:val="lowerRoman"/>
      <w:lvlText w:val="%6"/>
      <w:lvlJc w:val="left"/>
      <w:pPr>
        <w:ind w:left="778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03927B8E">
      <w:start w:val="1"/>
      <w:numFmt w:val="decimal"/>
      <w:lvlText w:val="%7"/>
      <w:lvlJc w:val="left"/>
      <w:pPr>
        <w:ind w:left="850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81F29E88">
      <w:start w:val="1"/>
      <w:numFmt w:val="lowerLetter"/>
      <w:lvlText w:val="%8"/>
      <w:lvlJc w:val="left"/>
      <w:pPr>
        <w:ind w:left="922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74F41DBC">
      <w:start w:val="1"/>
      <w:numFmt w:val="lowerRoman"/>
      <w:lvlText w:val="%9"/>
      <w:lvlJc w:val="left"/>
      <w:pPr>
        <w:ind w:left="9944"/>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BC19A9"/>
    <w:multiLevelType w:val="multilevel"/>
    <w:tmpl w:val="3ABCAB90"/>
    <w:lvl w:ilvl="0">
      <w:start w:val="4"/>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771374"/>
    <w:multiLevelType w:val="multilevel"/>
    <w:tmpl w:val="FBD6E9A0"/>
    <w:lvl w:ilvl="0">
      <w:start w:val="1"/>
      <w:numFmt w:val="decimal"/>
      <w:lvlText w:val="%1."/>
      <w:lvlJc w:val="left"/>
      <w:pPr>
        <w:ind w:left="4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BBD50A0"/>
    <w:multiLevelType w:val="multilevel"/>
    <w:tmpl w:val="81F2C92A"/>
    <w:lvl w:ilvl="0">
      <w:start w:val="7"/>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1491DA3"/>
    <w:multiLevelType w:val="multilevel"/>
    <w:tmpl w:val="4E5C9F1A"/>
    <w:lvl w:ilvl="0">
      <w:start w:val="2"/>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5CB6321"/>
    <w:multiLevelType w:val="hybridMultilevel"/>
    <w:tmpl w:val="498E5720"/>
    <w:lvl w:ilvl="0" w:tplc="C4BC1564">
      <w:start w:val="1"/>
      <w:numFmt w:val="bullet"/>
      <w:lvlText w:val="-"/>
      <w:lvlJc w:val="left"/>
      <w:pPr>
        <w:ind w:left="3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4AC5BDE">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36E6E74">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9287412">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1A234CC">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F30BB8A">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044C6B0">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FD0A9C4">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078702A">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6B56E5A"/>
    <w:multiLevelType w:val="hybridMultilevel"/>
    <w:tmpl w:val="A4F84522"/>
    <w:lvl w:ilvl="0" w:tplc="955EAD92">
      <w:start w:val="1"/>
      <w:numFmt w:val="bullet"/>
      <w:lvlText w:val="-"/>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F2A2A66">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BA812AE">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DA20892">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17CC0B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D2834E2">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0DED104">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97AE3A2">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60CB172">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1952F7C"/>
    <w:multiLevelType w:val="hybridMultilevel"/>
    <w:tmpl w:val="B97EB948"/>
    <w:lvl w:ilvl="0" w:tplc="A1B8B9EE">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9824FD0">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2F63C38">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B361526">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B403062">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0F49F88">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13858A2">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47C9E50">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19AE796">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2190761"/>
    <w:multiLevelType w:val="hybridMultilevel"/>
    <w:tmpl w:val="84B22726"/>
    <w:lvl w:ilvl="0" w:tplc="3364DF1C">
      <w:start w:val="1"/>
      <w:numFmt w:val="decimal"/>
      <w:lvlText w:val="%1"/>
      <w:lvlJc w:val="left"/>
      <w:pPr>
        <w:ind w:left="1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38E4B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23C796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696CB8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76BE0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A96B9F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D4EAEA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18A203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8F2808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3B1269E"/>
    <w:multiLevelType w:val="multilevel"/>
    <w:tmpl w:val="06B007EE"/>
    <w:lvl w:ilvl="0">
      <w:start w:val="6"/>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E202DEF"/>
    <w:multiLevelType w:val="multilevel"/>
    <w:tmpl w:val="F11E9B3E"/>
    <w:lvl w:ilvl="0">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8"/>
      <w:numFmt w:val="decimal"/>
      <w:lvlText w:val="%1.%2"/>
      <w:lvlJc w:val="left"/>
      <w:pPr>
        <w:ind w:left="5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4"/>
      <w:numFmt w:val="decimal"/>
      <w:lvlText w:val="%1.%2.%3."/>
      <w:lvlJc w:val="left"/>
      <w:pPr>
        <w:ind w:left="8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F8004F8"/>
    <w:multiLevelType w:val="hybridMultilevel"/>
    <w:tmpl w:val="89D075EE"/>
    <w:lvl w:ilvl="0" w:tplc="ACF4A034">
      <w:start w:val="1"/>
      <w:numFmt w:val="bullet"/>
      <w:lvlText w:val="-"/>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6688E20">
      <w:start w:val="1"/>
      <w:numFmt w:val="bullet"/>
      <w:lvlText w:val="o"/>
      <w:lvlJc w:val="left"/>
      <w:pPr>
        <w:ind w:left="13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CEE26156">
      <w:start w:val="1"/>
      <w:numFmt w:val="bullet"/>
      <w:lvlText w:val="▪"/>
      <w:lvlJc w:val="left"/>
      <w:pPr>
        <w:ind w:left="20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924028DE">
      <w:start w:val="1"/>
      <w:numFmt w:val="bullet"/>
      <w:lvlText w:val="•"/>
      <w:lvlJc w:val="left"/>
      <w:pPr>
        <w:ind w:left="28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4D50846A">
      <w:start w:val="1"/>
      <w:numFmt w:val="bullet"/>
      <w:lvlText w:val="o"/>
      <w:lvlJc w:val="left"/>
      <w:pPr>
        <w:ind w:left="35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3AE4AAD2">
      <w:start w:val="1"/>
      <w:numFmt w:val="bullet"/>
      <w:lvlText w:val="▪"/>
      <w:lvlJc w:val="left"/>
      <w:pPr>
        <w:ind w:left="42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CB3C69B6">
      <w:start w:val="1"/>
      <w:numFmt w:val="bullet"/>
      <w:lvlText w:val="•"/>
      <w:lvlJc w:val="left"/>
      <w:pPr>
        <w:ind w:left="49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C316C594">
      <w:start w:val="1"/>
      <w:numFmt w:val="bullet"/>
      <w:lvlText w:val="o"/>
      <w:lvlJc w:val="left"/>
      <w:pPr>
        <w:ind w:left="56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49D8556E">
      <w:start w:val="1"/>
      <w:numFmt w:val="bullet"/>
      <w:lvlText w:val="▪"/>
      <w:lvlJc w:val="left"/>
      <w:pPr>
        <w:ind w:left="64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2006888"/>
    <w:multiLevelType w:val="hybridMultilevel"/>
    <w:tmpl w:val="EBD85064"/>
    <w:lvl w:ilvl="0" w:tplc="7214C506">
      <w:start w:val="1"/>
      <w:numFmt w:val="bullet"/>
      <w:lvlText w:val="-"/>
      <w:lvlJc w:val="left"/>
      <w:pPr>
        <w:ind w:left="3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3E07638">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03404A4">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68A5E78">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5ACA25E">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0A439E">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B52509C">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701440">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3A21740">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2F20A75"/>
    <w:multiLevelType w:val="hybridMultilevel"/>
    <w:tmpl w:val="C17EB95A"/>
    <w:lvl w:ilvl="0" w:tplc="59487A42">
      <w:start w:val="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9DC84AC">
      <w:start w:val="1"/>
      <w:numFmt w:val="lowerLetter"/>
      <w:lvlText w:val="%2"/>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7CE23C8">
      <w:start w:val="1"/>
      <w:numFmt w:val="lowerRoman"/>
      <w:lvlText w:val="%3"/>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C4AF42">
      <w:start w:val="1"/>
      <w:numFmt w:val="decimal"/>
      <w:lvlText w:val="%4"/>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520CB42">
      <w:start w:val="1"/>
      <w:numFmt w:val="lowerLetter"/>
      <w:lvlText w:val="%5"/>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0F23A60">
      <w:start w:val="1"/>
      <w:numFmt w:val="lowerRoman"/>
      <w:lvlText w:val="%6"/>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4127104">
      <w:start w:val="1"/>
      <w:numFmt w:val="decimal"/>
      <w:lvlText w:val="%7"/>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64769E">
      <w:start w:val="1"/>
      <w:numFmt w:val="lowerLetter"/>
      <w:lvlText w:val="%8"/>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A5AA2A2">
      <w:start w:val="1"/>
      <w:numFmt w:val="lowerRoman"/>
      <w:lvlText w:val="%9"/>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B873D90"/>
    <w:multiLevelType w:val="hybridMultilevel"/>
    <w:tmpl w:val="DE26EC22"/>
    <w:lvl w:ilvl="0" w:tplc="5B7E5B7E">
      <w:start w:val="1"/>
      <w:numFmt w:val="bullet"/>
      <w:lvlText w:val="-"/>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B0C2D22">
      <w:start w:val="1"/>
      <w:numFmt w:val="bullet"/>
      <w:lvlText w:val="o"/>
      <w:lvlJc w:val="left"/>
      <w:pPr>
        <w:ind w:left="1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DEAEA5E">
      <w:start w:val="1"/>
      <w:numFmt w:val="bullet"/>
      <w:lvlText w:val="▪"/>
      <w:lvlJc w:val="left"/>
      <w:pPr>
        <w:ind w:left="1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AFA5186">
      <w:start w:val="1"/>
      <w:numFmt w:val="bullet"/>
      <w:lvlText w:val="•"/>
      <w:lvlJc w:val="left"/>
      <w:pPr>
        <w:ind w:left="25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242598">
      <w:start w:val="1"/>
      <w:numFmt w:val="bullet"/>
      <w:lvlText w:val="o"/>
      <w:lvlJc w:val="left"/>
      <w:pPr>
        <w:ind w:left="32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12705E">
      <w:start w:val="1"/>
      <w:numFmt w:val="bullet"/>
      <w:lvlText w:val="▪"/>
      <w:lvlJc w:val="left"/>
      <w:pPr>
        <w:ind w:left="40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2885E8C">
      <w:start w:val="1"/>
      <w:numFmt w:val="bullet"/>
      <w:lvlText w:val="•"/>
      <w:lvlJc w:val="left"/>
      <w:pPr>
        <w:ind w:left="47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336C0E6">
      <w:start w:val="1"/>
      <w:numFmt w:val="bullet"/>
      <w:lvlText w:val="o"/>
      <w:lvlJc w:val="left"/>
      <w:pPr>
        <w:ind w:left="54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A90881C">
      <w:start w:val="1"/>
      <w:numFmt w:val="bullet"/>
      <w:lvlText w:val="▪"/>
      <w:lvlJc w:val="left"/>
      <w:pPr>
        <w:ind w:left="61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87779852">
    <w:abstractNumId w:val="7"/>
  </w:num>
  <w:num w:numId="2" w16cid:durableId="1604650601">
    <w:abstractNumId w:val="14"/>
  </w:num>
  <w:num w:numId="3" w16cid:durableId="1858956666">
    <w:abstractNumId w:val="8"/>
  </w:num>
  <w:num w:numId="4" w16cid:durableId="1274171624">
    <w:abstractNumId w:val="6"/>
  </w:num>
  <w:num w:numId="5" w16cid:durableId="1850559435">
    <w:abstractNumId w:val="4"/>
  </w:num>
  <w:num w:numId="6" w16cid:durableId="1006057543">
    <w:abstractNumId w:val="5"/>
  </w:num>
  <w:num w:numId="7" w16cid:durableId="1978409167">
    <w:abstractNumId w:val="1"/>
  </w:num>
  <w:num w:numId="8" w16cid:durableId="157890490">
    <w:abstractNumId w:val="13"/>
  </w:num>
  <w:num w:numId="9" w16cid:durableId="655303157">
    <w:abstractNumId w:val="9"/>
  </w:num>
  <w:num w:numId="10" w16cid:durableId="309869428">
    <w:abstractNumId w:val="12"/>
  </w:num>
  <w:num w:numId="11" w16cid:durableId="1605454369">
    <w:abstractNumId w:val="3"/>
  </w:num>
  <w:num w:numId="12" w16cid:durableId="317148385">
    <w:abstractNumId w:val="11"/>
  </w:num>
  <w:num w:numId="13" w16cid:durableId="1443645115">
    <w:abstractNumId w:val="2"/>
  </w:num>
  <w:num w:numId="14" w16cid:durableId="579215121">
    <w:abstractNumId w:val="10"/>
  </w:num>
  <w:num w:numId="15" w16cid:durableId="83237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44"/>
    <w:rsid w:val="000B2307"/>
    <w:rsid w:val="002A2DA5"/>
    <w:rsid w:val="00440A28"/>
    <w:rsid w:val="005818CB"/>
    <w:rsid w:val="00595A44"/>
    <w:rsid w:val="006A59FC"/>
    <w:rsid w:val="006E3E96"/>
    <w:rsid w:val="00784E39"/>
    <w:rsid w:val="008222AF"/>
    <w:rsid w:val="00896840"/>
    <w:rsid w:val="008B2FA3"/>
    <w:rsid w:val="0091093E"/>
    <w:rsid w:val="00B7732B"/>
    <w:rsid w:val="00BE3887"/>
    <w:rsid w:val="00DF5C80"/>
    <w:rsid w:val="00E40492"/>
    <w:rsid w:val="00F0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4A7077"/>
  <w15:docId w15:val="{4C9B0C15-13CD-6847-8260-8935AD8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50" w:hanging="10"/>
      <w:jc w:val="both"/>
    </w:pPr>
    <w:rPr>
      <w:rFonts w:ascii="Times New Roman" w:eastAsia="Times New Roman" w:hAnsi="Times New Roman" w:cs="Times New Roman"/>
      <w:color w:val="000000"/>
      <w:sz w:val="16"/>
    </w:rPr>
  </w:style>
  <w:style w:type="paragraph" w:styleId="1">
    <w:name w:val="heading 1"/>
    <w:next w:val="a"/>
    <w:link w:val="10"/>
    <w:uiPriority w:val="9"/>
    <w:qFormat/>
    <w:pPr>
      <w:keepNext/>
      <w:keepLines/>
      <w:numPr>
        <w:numId w:val="15"/>
      </w:numPr>
      <w:spacing w:after="27" w:line="267" w:lineRule="auto"/>
      <w:ind w:left="4625" w:right="4765" w:hanging="10"/>
      <w:jc w:val="center"/>
      <w:outlineLvl w:val="0"/>
    </w:pPr>
    <w:rPr>
      <w:rFonts w:ascii="Times New Roman" w:eastAsia="Times New Roman" w:hAnsi="Times New Roman" w:cs="Times New Roman"/>
      <w:b/>
      <w:color w:val="000000"/>
      <w:sz w:val="16"/>
    </w:rPr>
  </w:style>
  <w:style w:type="paragraph" w:styleId="2">
    <w:name w:val="heading 2"/>
    <w:next w:val="a"/>
    <w:link w:val="20"/>
    <w:uiPriority w:val="9"/>
    <w:unhideWhenUsed/>
    <w:qFormat/>
    <w:pPr>
      <w:keepNext/>
      <w:keepLines/>
      <w:spacing w:after="27" w:line="267" w:lineRule="auto"/>
      <w:ind w:left="4625" w:right="4765" w:hanging="10"/>
      <w:jc w:val="center"/>
      <w:outlineLvl w:val="1"/>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character" w:customStyle="1" w:styleId="20">
    <w:name w:val="Заголовок 2 Знак"/>
    <w:link w:val="2"/>
    <w:rPr>
      <w:rFonts w:ascii="Times New Roman" w:eastAsia="Times New Roman" w:hAnsi="Times New Roman" w:cs="Times New Roman"/>
      <w:b/>
      <w:color w:val="000000"/>
      <w:sz w:val="16"/>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784E39"/>
    <w:rPr>
      <w:color w:val="0563C1" w:themeColor="hyperlink"/>
      <w:u w:val="single"/>
    </w:rPr>
  </w:style>
  <w:style w:type="character" w:styleId="a4">
    <w:name w:val="Unresolved Mention"/>
    <w:basedOn w:val="a0"/>
    <w:uiPriority w:val="99"/>
    <w:semiHidden/>
    <w:unhideWhenUsed/>
    <w:rsid w:val="0078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stya_14_01@li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8668</Words>
  <Characters>49413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ИТОГ Оферта клиенты Футболика</vt:lpstr>
    </vt:vector>
  </TitlesOfParts>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 Оферта клиенты Футболика</dc:title>
  <dc:subject/>
  <dc:creator>Екатерина Ефременко</dc:creator>
  <cp:keywords/>
  <cp:lastModifiedBy>Екатерина Ефременко</cp:lastModifiedBy>
  <cp:revision>2</cp:revision>
  <dcterms:created xsi:type="dcterms:W3CDTF">2024-03-03T11:48:00Z</dcterms:created>
  <dcterms:modified xsi:type="dcterms:W3CDTF">2024-03-03T11:48:00Z</dcterms:modified>
</cp:coreProperties>
</file>